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bookmarkStart w:id="1" w:name="_GoBack"/>
      <w:bookmarkEnd w:id="1"/>
      <w:r>
        <w:t>Realisierung &amp; Test</w:t>
      </w:r>
      <w:bookmarkEnd w:id="0"/>
    </w:p>
    <w:p w:rsidR="003B436F" w:rsidRPr="003B436F" w:rsidRDefault="007B716D" w:rsidP="009148D5">
      <w:pPr>
        <w:pStyle w:val="Heading3"/>
      </w:pPr>
      <w:bookmarkStart w:id="2" w:name="_Toc287347253"/>
      <w:r>
        <w:t>Änderungsgeschichte</w:t>
      </w:r>
      <w:bookmarkEnd w:id="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Ergänzung Wizard of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of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5141E0">
          <w:rPr>
            <w:noProof/>
          </w:rPr>
          <w:t>1</w:t>
        </w:r>
      </w:fldSimple>
      <w:r>
        <w:t xml:space="preserve"> - Testdurchführung Wizard of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AD2A6C" w:rsidRDefault="00AD2A6C"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AD2A6C" w:rsidRDefault="00AD2A6C"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AD2A6C" w:rsidRDefault="00AD2A6C"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AD2A6C" w:rsidRDefault="00AD2A6C"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A6C" w:rsidRDefault="00AD2A6C"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AD2A6C" w:rsidRDefault="00AD2A6C"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3" w:name="_Ref320611864"/>
      <w:r>
        <w:t xml:space="preserve">Abbildung </w:t>
      </w:r>
      <w:fldSimple w:instr=" SEQ Abbildung \* ARABIC ">
        <w:r w:rsidR="005141E0">
          <w:rPr>
            <w:noProof/>
          </w:rPr>
          <w:t>2</w:t>
        </w:r>
      </w:fldSimple>
      <w:r>
        <w:t xml:space="preserve"> - Testapplikation</w:t>
      </w:r>
      <w:bookmarkEnd w:id="3"/>
    </w:p>
    <w:p w:rsidR="00624108" w:rsidRDefault="00624108" w:rsidP="00624108">
      <w:r>
        <w:t xml:space="preserve">Die Testapplikation besteht aus zwei Ansichten. In der einen können Poster gelesen werden, in der anderen Ansicht wird das </w:t>
      </w:r>
      <w:r w:rsidR="007B0A45">
        <w:t>Mittagsmenu</w:t>
      </w:r>
      <w:r>
        <w:t xml:space="preserve">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 xml:space="preserve">Das Menu. Hier kann zwischen den Ansichten (hier Poster und </w:t>
      </w:r>
      <w:r w:rsidR="007B0A45">
        <w:t>Mittagsmenu</w:t>
      </w:r>
      <w:r>
        <w:t>)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Die Hand. Sie symbolisiert die Hand der Testperson und befindet sich dort, wo die Testperson hinzeigt. Die Mauszeiger-Hand wird am Computer von den Testüberwachern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4" w:name="_Ref320611798"/>
      <w:bookmarkStart w:id="5" w:name="_Toc320620802"/>
      <w:r>
        <w:t>Testszenario</w:t>
      </w:r>
      <w:bookmarkEnd w:id="4"/>
      <w:bookmarkEnd w:id="5"/>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6" w:name="_Toc320620803"/>
    </w:p>
    <w:p w:rsidR="00624108" w:rsidRPr="00CC35CC" w:rsidRDefault="00624108" w:rsidP="009148D5">
      <w:pPr>
        <w:pStyle w:val="Heading6"/>
      </w:pPr>
      <w:r>
        <w:t>Aufgabe</w:t>
      </w:r>
      <w:bookmarkEnd w:id="6"/>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7" w:name="_Toc320620804"/>
      <w:r>
        <w:t>Resultat</w:t>
      </w:r>
      <w:bookmarkEnd w:id="7"/>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Doppelklick oder über Zoomleiste (Slider)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Heading4"/>
      </w:pPr>
      <w:bookmarkStart w:id="8" w:name="_Ref325109769"/>
      <w:r>
        <w:t>Test</w:t>
      </w:r>
      <w:r w:rsidR="00D73476">
        <w:t xml:space="preserve"> </w:t>
      </w:r>
      <w:r w:rsidR="00624108">
        <w:t>2</w:t>
      </w:r>
      <w:r w:rsidR="00D73476">
        <w:t>:</w:t>
      </w:r>
      <w:r>
        <w:t xml:space="preserve"> </w:t>
      </w:r>
      <w:r w:rsidR="008763DF">
        <w:t>Reaktion der Nutzer</w:t>
      </w:r>
      <w:bookmarkEnd w:id="8"/>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Beamer, </w:t>
      </w:r>
      <w:r w:rsidR="00101DA6">
        <w:t>leicht hinter den</w:t>
      </w:r>
      <w:r w:rsidR="00A56A20">
        <w:t xml:space="preserve"> Beamer</w:t>
      </w:r>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5141E0">
          <w:rPr>
            <w:noProof/>
          </w:rPr>
          <w:t>3</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Handp</w:t>
      </w:r>
      <w:r>
        <w:t>ointer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9" w:name="_Ref325468794"/>
      <w:r>
        <w:t>Test 3:</w:t>
      </w:r>
      <w:r w:rsidR="00F4796E">
        <w:t xml:space="preserve"> Reaktion auf</w:t>
      </w:r>
      <w:r>
        <w:t xml:space="preserve"> Demomodus</w:t>
      </w:r>
      <w:bookmarkEnd w:id="9"/>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5141E0">
          <w:rPr>
            <w:noProof/>
          </w:rPr>
          <w:t>4</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5141E0">
          <w:rPr>
            <w:noProof/>
          </w:rPr>
          <w:t>5</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w:t>
      </w:r>
      <w:r w:rsidR="00F575A1">
        <w:t xml:space="preserve"> </w:t>
      </w:r>
      <w:r w:rsidR="007F1245">
        <w:t>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613006" w:rsidRDefault="00CD4E51" w:rsidP="00613006">
      <w:pPr>
        <w:pStyle w:val="Heading4"/>
        <w:rPr>
          <w:lang w:val="en-US"/>
        </w:rPr>
      </w:pPr>
      <w:r>
        <w:rPr>
          <w:lang w:val="en-US"/>
        </w:rPr>
        <w:t>Mittagsmenu Applikation</w:t>
      </w:r>
    </w:p>
    <w:p w:rsidR="00D364B3" w:rsidRPr="00D364B3" w:rsidRDefault="00A14559" w:rsidP="00D364B3">
      <w:r>
        <w:t>In</w:t>
      </w:r>
      <w:r w:rsidR="00D364B3" w:rsidRPr="00D364B3">
        <w:t xml:space="preserve"> d</w:t>
      </w:r>
      <w:r>
        <w:t>er</w:t>
      </w:r>
      <w:r w:rsidR="008675C6">
        <w:t xml:space="preserve"> Solution</w:t>
      </w:r>
      <w:r w:rsidR="00D364B3" w:rsidRPr="00D364B3">
        <w:t xml:space="preserve"> LunchMenuApp konnte mit 16 Unit Tests eine Testabdeckung von 100% erreicht werden.</w:t>
      </w:r>
    </w:p>
    <w:p w:rsidR="00C10F0F" w:rsidRDefault="00613006" w:rsidP="00C10F0F">
      <w:pPr>
        <w:keepNext/>
      </w:pPr>
      <w:r>
        <w:rPr>
          <w:noProof/>
          <w:lang w:eastAsia="de-CH"/>
        </w:rPr>
        <w:drawing>
          <wp:inline distT="0" distB="0" distL="0" distR="0" wp14:anchorId="614B5F20" wp14:editId="238D2BD6">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6</w:t>
        </w:r>
      </w:fldSimple>
      <w:r>
        <w:t xml:space="preserve"> - Unit Tests LunchMenuApp</w:t>
      </w:r>
    </w:p>
    <w:p w:rsidR="00613006" w:rsidRPr="00395034" w:rsidRDefault="00395034" w:rsidP="00613006">
      <w:r w:rsidRPr="00395034">
        <w:t>Von der Abdeckung ausgenommen sind die Nodes</w:t>
      </w:r>
      <w:r w:rsidR="00613006" w:rsidRPr="00395034">
        <w:t xml:space="preserve"> VideoWall.Common und LunchMenuApp.Tests</w:t>
      </w:r>
      <w:r w:rsidRPr="00395034">
        <w:t xml:space="preserve">. </w:t>
      </w:r>
      <w:r w:rsidR="00A2101F">
        <w:br/>
      </w:r>
      <w:r>
        <w:t xml:space="preserve">Die Tests für die Klassen aus VideoWall.Common befinden sich, wie die Klassen selbst, im Framework Videowall. </w:t>
      </w:r>
    </w:p>
    <w:p w:rsidR="00C10F0F" w:rsidRDefault="00613006" w:rsidP="00C10F0F">
      <w:pPr>
        <w:keepNext/>
      </w:pPr>
      <w:r>
        <w:rPr>
          <w:noProof/>
          <w:lang w:eastAsia="de-CH"/>
        </w:rPr>
        <w:drawing>
          <wp:inline distT="0" distB="0" distL="0" distR="0" wp14:anchorId="79D78914" wp14:editId="5CB2CA63">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613006" w:rsidRPr="00395034" w:rsidRDefault="00C10F0F" w:rsidP="00C10F0F">
      <w:pPr>
        <w:pStyle w:val="Caption"/>
      </w:pPr>
      <w:r>
        <w:t xml:space="preserve">Abbildung </w:t>
      </w:r>
      <w:fldSimple w:instr=" SEQ Abbildung \* ARABIC ">
        <w:r w:rsidR="005141E0">
          <w:rPr>
            <w:noProof/>
          </w:rPr>
          <w:t>7</w:t>
        </w:r>
      </w:fldSimple>
      <w:r>
        <w:t xml:space="preserve"> - Test Coverage LunchMenuApp</w:t>
      </w:r>
    </w:p>
    <w:p w:rsidR="00613006" w:rsidRDefault="004455FC" w:rsidP="00613006">
      <w:pPr>
        <w:pStyle w:val="Heading4"/>
      </w:pPr>
      <w:r>
        <w:lastRenderedPageBreak/>
        <w:t>Poster Applikation</w:t>
      </w:r>
    </w:p>
    <w:p w:rsidR="00A2101F" w:rsidRPr="00A2101F" w:rsidRDefault="00ED6A2B" w:rsidP="00A2101F">
      <w:r>
        <w:t>In der Solution</w:t>
      </w:r>
      <w:r w:rsidR="00A2101F">
        <w:t xml:space="preserve"> Poster</w:t>
      </w:r>
      <w:r w:rsidR="00A2101F" w:rsidRPr="00D364B3">
        <w:t>App konnte mit 6 Unit Tests eine Testabdeckung von 100% erreicht werden.</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5141E0">
          <w:rPr>
            <w:noProof/>
          </w:rPr>
          <w:t>8</w:t>
        </w:r>
      </w:fldSimple>
      <w:r>
        <w:t xml:space="preserve"> - Unit Tests PosterApp</w:t>
      </w:r>
    </w:p>
    <w:p w:rsidR="00A2101F" w:rsidRPr="00395034" w:rsidRDefault="00A2101F" w:rsidP="00A2101F">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w:t>
      </w:r>
      <w:r w:rsidR="00572098">
        <w:t xml:space="preserve"> (</w:t>
      </w:r>
      <w:r w:rsidR="00572098" w:rsidRPr="00572098">
        <w:t xml:space="preserve">Path, Image, </w:t>
      </w:r>
      <w:r w:rsidR="00572098">
        <w:t>Posters, NavigateToRightCommand und</w:t>
      </w:r>
      <w:r w:rsidR="00572098" w:rsidRPr="00572098">
        <w:t xml:space="preserve"> NavigateToLeftCommand</w:t>
      </w:r>
      <w:r w:rsidR="00572098">
        <w:t xml:space="preserve">) </w:t>
      </w:r>
      <w:r>
        <w:t>sind Auto-Properties und werden daher nicht getestet.</w:t>
      </w:r>
    </w:p>
    <w:p w:rsidR="00C10F0F" w:rsidRDefault="00613006" w:rsidP="00C10F0F">
      <w:pPr>
        <w:keepNext/>
      </w:pPr>
      <w:r>
        <w:rPr>
          <w:noProof/>
          <w:lang w:eastAsia="de-CH"/>
        </w:rPr>
        <w:drawing>
          <wp:inline distT="0" distB="0" distL="0" distR="0" wp14:anchorId="3F2A65BE" wp14:editId="588E133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613006" w:rsidRPr="00CE756A" w:rsidRDefault="00C10F0F" w:rsidP="00C10F0F">
      <w:pPr>
        <w:pStyle w:val="Caption"/>
        <w:rPr>
          <w:lang w:val="en-US"/>
        </w:rPr>
      </w:pPr>
      <w:bookmarkStart w:id="10" w:name="_Ref326841838"/>
      <w:r>
        <w:t xml:space="preserve">Abbildung </w:t>
      </w:r>
      <w:fldSimple w:instr=" SEQ Abbildung \* ARABIC ">
        <w:r w:rsidR="005141E0">
          <w:rPr>
            <w:noProof/>
          </w:rPr>
          <w:t>9</w:t>
        </w:r>
      </w:fldSimple>
      <w:r>
        <w:t xml:space="preserve"> - Test Coverage PosterApp</w:t>
      </w:r>
      <w:bookmarkEnd w:id="10"/>
    </w:p>
    <w:p w:rsidR="00613006" w:rsidRDefault="000E6A0A" w:rsidP="00613006">
      <w:pPr>
        <w:pStyle w:val="Heading4"/>
        <w:rPr>
          <w:lang w:val="en-US"/>
        </w:rPr>
      </w:pPr>
      <w:r>
        <w:rPr>
          <w:lang w:val="en-US"/>
        </w:rPr>
        <w:t>Videow</w:t>
      </w:r>
      <w:r w:rsidR="00E7197E">
        <w:rPr>
          <w:lang w:val="en-US"/>
        </w:rPr>
        <w:t>all</w:t>
      </w:r>
      <w:r>
        <w:rPr>
          <w:lang w:val="en-US"/>
        </w:rPr>
        <w:t xml:space="preserve"> Applikation</w:t>
      </w:r>
    </w:p>
    <w:p w:rsidR="00FC1C6C" w:rsidRPr="00FC1C6C" w:rsidRDefault="00155ACA" w:rsidP="00FC1C6C">
      <w:r>
        <w:lastRenderedPageBreak/>
        <w:t>In der Solution</w:t>
      </w:r>
      <w:r w:rsidR="00FC1C6C">
        <w:t xml:space="preserve"> Video</w:t>
      </w:r>
      <w:r w:rsidR="007E1408">
        <w:t>W</w:t>
      </w:r>
      <w:r w:rsidR="00FC1C6C">
        <w:t>all</w:t>
      </w:r>
      <w:r w:rsidR="00FC1C6C" w:rsidRPr="00D364B3">
        <w:t xml:space="preserve"> konnte mit </w:t>
      </w:r>
      <w:r w:rsidR="00FC1C6C">
        <w:t>21</w:t>
      </w:r>
      <w:r w:rsidR="00FC1C6C" w:rsidRPr="00D364B3">
        <w:t xml:space="preserve"> Uni</w:t>
      </w:r>
      <w:r w:rsidR="00FC1C6C">
        <w:t>t Tests eine Testabdeckung von 4</w:t>
      </w:r>
      <w:r w:rsidR="00BD35DE">
        <w:t>2</w:t>
      </w:r>
      <w:r w:rsidR="00FC1C6C" w:rsidRPr="00D364B3">
        <w:t>% erreicht werden.</w:t>
      </w:r>
    </w:p>
    <w:p w:rsidR="00FC1C6C" w:rsidRDefault="00FC1C6C" w:rsidP="00FC1C6C">
      <w:pPr>
        <w:keepNext/>
      </w:pPr>
      <w:r>
        <w:rPr>
          <w:noProof/>
          <w:lang w:eastAsia="de-CH"/>
        </w:rPr>
        <w:drawing>
          <wp:inline distT="0" distB="0" distL="0" distR="0" wp14:anchorId="5D844C72" wp14:editId="377589FB">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FC1C6C" w:rsidRPr="00FC1C6C" w:rsidRDefault="00FC1C6C" w:rsidP="00FC1C6C">
      <w:pPr>
        <w:pStyle w:val="Caption"/>
      </w:pPr>
      <w:r>
        <w:t xml:space="preserve">Abbildung </w:t>
      </w:r>
      <w:fldSimple w:instr=" SEQ Abbildung \* ARABIC ">
        <w:r w:rsidR="005141E0">
          <w:rPr>
            <w:noProof/>
          </w:rPr>
          <w:t>10</w:t>
        </w:r>
      </w:fldSimple>
      <w:r>
        <w:t xml:space="preserve"> - Unit Tests VideoWall</w:t>
      </w:r>
    </w:p>
    <w:p w:rsidR="00FC1C6C" w:rsidRDefault="00FC1C6C" w:rsidP="00FC1C6C">
      <w:r w:rsidRPr="00395034">
        <w:t>Von der Abdeckung ausgenommen sind die Nodes VideoWall.</w:t>
      </w:r>
      <w:r>
        <w:t>Interfaces und Vi</w:t>
      </w:r>
      <w:r w:rsidRPr="00395034">
        <w:t>deoWall.</w:t>
      </w:r>
      <w:r>
        <w:t>Tests</w:t>
      </w:r>
      <w:r w:rsidRPr="00395034">
        <w:t>.</w:t>
      </w:r>
    </w:p>
    <w:p w:rsidR="009968B8" w:rsidRDefault="00C570E2" w:rsidP="00FC1C6C">
      <w:r>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9968B8" w:rsidRDefault="009968B8" w:rsidP="009968B8">
      <w:pPr>
        <w:keepNext/>
      </w:pPr>
      <w:r>
        <w:rPr>
          <w:noProof/>
          <w:lang w:eastAsia="de-CH"/>
        </w:rPr>
        <w:lastRenderedPageBreak/>
        <w:drawing>
          <wp:inline distT="0" distB="0" distL="0" distR="0" wp14:anchorId="333B307C" wp14:editId="00BFD7C6">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9968B8" w:rsidRPr="009968B8" w:rsidRDefault="009968B8" w:rsidP="009968B8">
      <w:pPr>
        <w:pStyle w:val="Caption"/>
      </w:pPr>
      <w:r>
        <w:t xml:space="preserve">Abbildung </w:t>
      </w:r>
      <w:fldSimple w:instr=" SEQ Abbildung \* ARABIC ">
        <w:r>
          <w:rPr>
            <w:noProof/>
          </w:rPr>
          <w:t>11</w:t>
        </w:r>
      </w:fldSimple>
      <w:r>
        <w:t xml:space="preserve"> - </w:t>
      </w:r>
      <w:r w:rsidRPr="0030158D">
        <w:t>Test Coverage VideoWall</w:t>
      </w:r>
    </w:p>
    <w:p w:rsidR="00815548" w:rsidRDefault="00815548" w:rsidP="00FC1C6C">
      <w:r>
        <w:t>Daher nachfolgend ein</w:t>
      </w:r>
      <w:r w:rsidR="00732CB1">
        <w:t>e Erläuterung zur Testabdeckung:</w:t>
      </w:r>
    </w:p>
    <w:p w:rsidR="001E624A" w:rsidRPr="00BD2AD2" w:rsidRDefault="001E624A" w:rsidP="001E624A">
      <w:pPr>
        <w:rPr>
          <w:b/>
        </w:rPr>
      </w:pPr>
      <w:r w:rsidRPr="00BD2AD2">
        <w:rPr>
          <w:b/>
        </w:rPr>
        <w:t>VideoWall.ViewModels</w:t>
      </w:r>
    </w:p>
    <w:p w:rsidR="001E624A" w:rsidRDefault="00A72FE7" w:rsidP="001E624A">
      <w:r w:rsidRPr="00BD2AD2">
        <w:t xml:space="preserve">Die </w:t>
      </w:r>
      <w:r w:rsidR="00BD2AD2">
        <w:t>Menu-</w:t>
      </w:r>
      <w:r w:rsidR="00BD2AD2" w:rsidRPr="00BD2AD2">
        <w:t>ViewModels</w:t>
      </w:r>
      <w:r w:rsidR="00BD2AD2">
        <w:t>, welche die Tabs und deren Inhalte darstellen, sind fast vollständig und der Demomodus ist zu gut 50% mit Tests abgedeckt.</w:t>
      </w:r>
    </w:p>
    <w:p w:rsidR="00692142" w:rsidRDefault="00692142" w:rsidP="001E624A">
      <w:r>
        <w:t xml:space="preserve">Das MainWindowViewModel lässt sich </w:t>
      </w:r>
      <w:r w:rsidR="00D835A6">
        <w:t>schwer</w:t>
      </w:r>
      <w:r>
        <w:t xml:space="preserve"> testen. In der Applikation wird es vom UnityContainer gemanaged.</w:t>
      </w:r>
    </w:p>
    <w:p w:rsidR="00BD2AD2" w:rsidRPr="00BD2AD2" w:rsidRDefault="00BD2AD2" w:rsidP="001E624A">
      <w:r>
        <w:t>Einige Klassen wie die aus den Namespaces Skeletons</w:t>
      </w:r>
      <w:r w:rsidR="00606645">
        <w:t>, HitButton und</w:t>
      </w:r>
      <w:r>
        <w:t xml:space="preserve"> Cursor sind eng mit dem Kinect Skeleton vernetzt und sind schwierig und aufwändig zu testen. Ein weiterer Punkt ist die begrenzte Zeit, die für das Erstellen der Test zur Verfügung </w:t>
      </w:r>
      <w:r w:rsidR="00707126">
        <w:t>stand</w:t>
      </w:r>
      <w:r>
        <w:t xml:space="preserve">.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A2328E" w:rsidRPr="00A2328E" w:rsidRDefault="00815548" w:rsidP="00FC1C6C">
      <w:pPr>
        <w:rPr>
          <w:b/>
        </w:rPr>
      </w:pPr>
      <w:r w:rsidRPr="00A2328E">
        <w:rPr>
          <w:b/>
        </w:rPr>
        <w:t>VideoWall.ServiceModels</w:t>
      </w:r>
    </w:p>
    <w:p w:rsidR="00815548" w:rsidRDefault="00C570E2" w:rsidP="00FC1C6C">
      <w:r>
        <w:t>Es wurde Wert darauf gelegt</w:t>
      </w:r>
      <w:r w:rsidR="00F575A1">
        <w:t>,</w:t>
      </w:r>
      <w:r>
        <w:t xml:space="preserve"> </w:t>
      </w:r>
      <w:r w:rsidR="00815548">
        <w:t>die Qualität der Klassen, welche die unterschiedlichen Extensions managen</w:t>
      </w:r>
      <w:r w:rsidR="00F575A1">
        <w:t>,</w:t>
      </w:r>
      <w:r w:rsidR="00815548">
        <w:t xml:space="preserve"> (Apps.Implementation) und des Demomodus mit einer hohen Abdeckung </w:t>
      </w:r>
      <w:r w:rsidR="001D5B40">
        <w:t>sicherzustellen</w:t>
      </w:r>
      <w:r w:rsidR="00815548">
        <w:t xml:space="preserve">. </w:t>
      </w:r>
    </w:p>
    <w:p w:rsidR="00815548" w:rsidRDefault="00815548" w:rsidP="00FC1C6C">
      <w:r>
        <w:t>Die Klassen in den Namespaces Player.</w:t>
      </w:r>
      <w:r w:rsidRPr="00815548">
        <w:t xml:space="preserve"> </w:t>
      </w:r>
      <w:r>
        <w:t>Implementation und HandCursor.Implementation</w:t>
      </w:r>
      <w:r w:rsidR="00A2328E">
        <w:t xml:space="preserve"> arbeiten mit dem Skelett des Kinect Sensors zusammen, was das Testen erschwerend und mühsam macht. </w:t>
      </w:r>
      <w:r w:rsidR="002835C5">
        <w:t xml:space="preserve">Ein weiterer Punkt ist die begrenzte Zeit, die für das Erstellen der Test zur Verfügung steht. </w:t>
      </w:r>
      <w:r w:rsidR="00A2328E">
        <w:t>Die manuellen Systemtest</w:t>
      </w:r>
      <w:r w:rsidR="001D5B40">
        <w:t xml:space="preserve">s (siehe Unterkapitel </w:t>
      </w:r>
      <w:r w:rsidR="001D5B40">
        <w:fldChar w:fldCharType="begin"/>
      </w:r>
      <w:r w:rsidR="001D5B40">
        <w:instrText xml:space="preserve"> REF _Ref326843969 \r \h </w:instrText>
      </w:r>
      <w:r w:rsidR="001D5B40">
        <w:fldChar w:fldCharType="separate"/>
      </w:r>
      <w:r w:rsidR="001D5B40">
        <w:t>I.1.4</w:t>
      </w:r>
      <w:r w:rsidR="001D5B40">
        <w:fldChar w:fldCharType="end"/>
      </w:r>
      <w:r w:rsidR="001D5B40">
        <w:t xml:space="preserve"> </w:t>
      </w:r>
      <w:r w:rsidR="001D5B40">
        <w:fldChar w:fldCharType="begin"/>
      </w:r>
      <w:r w:rsidR="001D5B40">
        <w:instrText xml:space="preserve"> REF _Ref326843969 \h </w:instrText>
      </w:r>
      <w:r w:rsidR="001D5B40">
        <w:fldChar w:fldCharType="separate"/>
      </w:r>
      <w:r w:rsidR="001D5B40">
        <w:t>Systemtests</w:t>
      </w:r>
      <w:r w:rsidR="001D5B40">
        <w:fldChar w:fldCharType="end"/>
      </w:r>
      <w:r w:rsidR="001D5B40">
        <w:t>)</w:t>
      </w:r>
      <w:r w:rsidR="00A2328E">
        <w:t xml:space="preserve"> dienen </w:t>
      </w:r>
      <w:r w:rsidR="001D5B40">
        <w:t>der</w:t>
      </w:r>
      <w:r w:rsidR="00A2328E">
        <w:t xml:space="preserve"> Sicherstellung der Qualität dieser Klassen.</w:t>
      </w:r>
    </w:p>
    <w:p w:rsidR="001E624A" w:rsidRPr="00A72FE7" w:rsidRDefault="001E624A" w:rsidP="001E624A">
      <w:pPr>
        <w:rPr>
          <w:b/>
        </w:rPr>
      </w:pPr>
      <w:r w:rsidRPr="00A72FE7">
        <w:rPr>
          <w:b/>
        </w:rPr>
        <w:t>VideoWall.ResourceLoader</w:t>
      </w:r>
    </w:p>
    <w:p w:rsidR="001E624A" w:rsidRPr="00A72FE7" w:rsidRDefault="001E624A" w:rsidP="001E624A">
      <w:r w:rsidRPr="00A72FE7">
        <w:t>Hier beträgt die Abdeckung 100%.</w:t>
      </w:r>
    </w:p>
    <w:p w:rsidR="001E624A" w:rsidRDefault="001E624A" w:rsidP="001E624A">
      <w:pPr>
        <w:rPr>
          <w:b/>
        </w:rPr>
      </w:pPr>
      <w:r w:rsidRPr="00A2328E">
        <w:rPr>
          <w:b/>
        </w:rPr>
        <w:t>VideoWall.Common</w:t>
      </w:r>
    </w:p>
    <w:p w:rsidR="00613006" w:rsidRPr="009968B8" w:rsidRDefault="00BD2AD2">
      <w:r>
        <w:t xml:space="preserve">Soweit es in der verbleibenden Zeit für </w:t>
      </w:r>
      <w:r w:rsidR="001E624A">
        <w:t>sinnvoll</w:t>
      </w:r>
      <w:r>
        <w:t xml:space="preserve"> erachtet wurde, wurden für die Klassen im Projekt Common Tests geschrieben.</w:t>
      </w:r>
      <w:r w:rsidR="00613006" w:rsidRPr="00FC1C6C">
        <w:br w:type="page"/>
      </w:r>
    </w:p>
    <w:p w:rsidR="00D43E05" w:rsidRDefault="00D43E05" w:rsidP="00027E32">
      <w:pPr>
        <w:pStyle w:val="Heading3"/>
      </w:pPr>
      <w:bookmarkStart w:id="11" w:name="_Ref326843969"/>
      <w:r>
        <w:lastRenderedPageBreak/>
        <w:t>Systemtests</w:t>
      </w:r>
      <w:bookmarkEnd w:id="11"/>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Im Sprint 15 wurde Refactoring betrieben.</w:t>
      </w:r>
    </w:p>
    <w:p w:rsidR="004D2FA8" w:rsidRDefault="004D2FA8" w:rsidP="004D2FA8">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t>Testabdeckung</w:t>
      </w:r>
    </w:p>
    <w:p w:rsidR="00EA6786" w:rsidRDefault="00EA6786" w:rsidP="00EA6786">
      <w:r>
        <w:t>TODO</w:t>
      </w:r>
    </w:p>
    <w:p w:rsidR="00C32FE8" w:rsidRDefault="00C32FE8" w:rsidP="00C32FE8">
      <w:pPr>
        <w:pStyle w:val="Heading5"/>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6E5268">
      <w:pPr>
        <w:pStyle w:val="Heading6"/>
      </w:pPr>
      <w:bookmarkStart w:id="12" w:name="_Ref326917051"/>
      <w:r>
        <w:t>Visual Studio</w:t>
      </w:r>
      <w:bookmarkEnd w:id="12"/>
    </w:p>
    <w:p w:rsidR="000E3D64" w:rsidRDefault="008A1995" w:rsidP="00C32FE8">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Die </w:t>
      </w:r>
      <w:r>
        <w:t>Analyse ergab</w:t>
      </w:r>
      <w:r w:rsidR="00C001A7">
        <w:t xml:space="preserve"> die nachfolgenden</w:t>
      </w:r>
      <w:r>
        <w:t xml:space="preserve"> Metriken</w:t>
      </w:r>
      <w:r w:rsidR="00E87C1C">
        <w:t xml:space="preserve"> für die verschiedenen Applikationen:</w:t>
      </w:r>
    </w:p>
    <w:p w:rsidR="00883CA6" w:rsidRPr="007C5168" w:rsidRDefault="00883CA6" w:rsidP="007C5168">
      <w:pPr>
        <w:rPr>
          <w:b/>
        </w:rPr>
      </w:pPr>
      <w:r w:rsidRPr="007C5168">
        <w:rPr>
          <w:b/>
        </w:rPr>
        <w:t>Videowall Applikation</w:t>
      </w:r>
    </w:p>
    <w:p w:rsidR="00883CA6" w:rsidRDefault="001F7D82" w:rsidP="00883CA6">
      <w:r>
        <w:rPr>
          <w:noProof/>
          <w:lang w:eastAsia="de-CH"/>
        </w:rPr>
        <w:drawing>
          <wp:inline distT="0" distB="0" distL="0" distR="0" wp14:anchorId="0853D927" wp14:editId="13BE73FA">
            <wp:extent cx="5760720" cy="14986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98669"/>
                    </a:xfrm>
                    <a:prstGeom prst="rect">
                      <a:avLst/>
                    </a:prstGeom>
                  </pic:spPr>
                </pic:pic>
              </a:graphicData>
            </a:graphic>
          </wp:inline>
        </w:drawing>
      </w:r>
    </w:p>
    <w:p w:rsidR="00EA26CA" w:rsidRDefault="00EA26CA" w:rsidP="00EA26CA">
      <w:pPr>
        <w:pStyle w:val="Caption"/>
      </w:pPr>
      <w:bookmarkStart w:id="13" w:name="_Ref326917858"/>
      <w:r>
        <w:t xml:space="preserve">Abbildung </w:t>
      </w:r>
      <w:fldSimple w:instr=" SEQ Abbildung \* ARABIC ">
        <w:r w:rsidR="005141E0">
          <w:rPr>
            <w:noProof/>
          </w:rPr>
          <w:t>12</w:t>
        </w:r>
      </w:fldSimple>
      <w:r>
        <w:t xml:space="preserve"> - Metriken Visual Studio, Videowall Applikation</w:t>
      </w:r>
      <w:bookmarkEnd w:id="13"/>
    </w:p>
    <w:p w:rsidR="006E5268" w:rsidRPr="007C5168" w:rsidRDefault="00BD65EB" w:rsidP="007C5168">
      <w:pPr>
        <w:rPr>
          <w:b/>
        </w:rPr>
      </w:pPr>
      <w:r w:rsidRPr="007C5168">
        <w:rPr>
          <w:b/>
        </w:rPr>
        <w:t>Poster Applikation</w:t>
      </w:r>
    </w:p>
    <w:p w:rsidR="00BD65EB" w:rsidRDefault="00BD65EB" w:rsidP="00BD65EB">
      <w:r>
        <w:rPr>
          <w:noProof/>
          <w:lang w:eastAsia="de-CH"/>
        </w:rPr>
        <w:drawing>
          <wp:inline distT="0" distB="0" distL="0" distR="0" wp14:anchorId="2716F03D" wp14:editId="360B2A1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4" w:name="_Ref326917860"/>
      <w:r>
        <w:t xml:space="preserve">Abbildung </w:t>
      </w:r>
      <w:fldSimple w:instr=" SEQ Abbildung \* ARABIC ">
        <w:r w:rsidR="005141E0">
          <w:rPr>
            <w:noProof/>
          </w:rPr>
          <w:t>13</w:t>
        </w:r>
      </w:fldSimple>
      <w:r w:rsidRPr="00FE34BA">
        <w:t xml:space="preserve"> - Metriken Visual Studio, </w:t>
      </w:r>
      <w:r>
        <w:t>Poster Applikation</w:t>
      </w:r>
      <w:bookmarkEnd w:id="14"/>
    </w:p>
    <w:p w:rsidR="00BD65EB" w:rsidRPr="007C5168" w:rsidRDefault="00E87C1C" w:rsidP="007C5168">
      <w:pPr>
        <w:rPr>
          <w:b/>
        </w:rPr>
      </w:pPr>
      <w:r>
        <w:rPr>
          <w:b/>
        </w:rPr>
        <w:t>Mittagsm</w:t>
      </w:r>
      <w:r w:rsidR="00BD65EB" w:rsidRPr="007C5168">
        <w:rPr>
          <w:b/>
        </w:rPr>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5" w:name="_Ref326917861"/>
      <w:r>
        <w:lastRenderedPageBreak/>
        <w:t xml:space="preserve">Abbildung </w:t>
      </w:r>
      <w:fldSimple w:instr=" SEQ Abbildung \* ARABIC ">
        <w:r w:rsidR="005141E0">
          <w:rPr>
            <w:noProof/>
          </w:rPr>
          <w:t>14</w:t>
        </w:r>
      </w:fldSimple>
      <w:r w:rsidRPr="000002DD">
        <w:t xml:space="preserve"> - Metriken Visual Studio, </w:t>
      </w:r>
      <w:r>
        <w:t>Mittagsmenu Applikation</w:t>
      </w:r>
      <w:bookmarkEnd w:id="15"/>
    </w:p>
    <w:p w:rsidR="00EA26CA" w:rsidRDefault="00EA26CA" w:rsidP="00BD65EB">
      <w:r>
        <w:t xml:space="preserve">Wie aus den </w:t>
      </w:r>
      <w:r w:rsidR="00E87C1C">
        <w:t xml:space="preserve">obigen </w:t>
      </w:r>
      <w:r>
        <w:t>Abbildungen</w:t>
      </w:r>
      <w:r w:rsidR="003749AC">
        <w:t xml:space="preserve"> </w:t>
      </w:r>
      <w:r w:rsidR="00E87C1C">
        <w:t>(</w:t>
      </w:r>
      <w:r w:rsidR="003749AC">
        <w:fldChar w:fldCharType="begin"/>
      </w:r>
      <w:r w:rsidR="003749AC">
        <w:instrText xml:space="preserve"> REF _Ref326917858 \h </w:instrText>
      </w:r>
      <w:r w:rsidR="003749AC">
        <w:fldChar w:fldCharType="separate"/>
      </w:r>
      <w:r w:rsidR="003749AC">
        <w:t xml:space="preserve">Abbildung </w:t>
      </w:r>
      <w:r w:rsidR="003749AC">
        <w:rPr>
          <w:noProof/>
        </w:rPr>
        <w:t>12</w:t>
      </w:r>
      <w:r w:rsidR="003749AC">
        <w:t xml:space="preserve"> - Metriken Visual Studio, Videowall Applikation</w:t>
      </w:r>
      <w:r w:rsidR="003749AC">
        <w:fldChar w:fldCharType="end"/>
      </w:r>
      <w:r w:rsidR="003749AC">
        <w:t xml:space="preserve">, </w:t>
      </w:r>
      <w:r w:rsidR="003749AC">
        <w:fldChar w:fldCharType="begin"/>
      </w:r>
      <w:r w:rsidR="003749AC">
        <w:instrText xml:space="preserve"> REF _Ref326917860 \h </w:instrText>
      </w:r>
      <w:r w:rsidR="003749AC">
        <w:fldChar w:fldCharType="separate"/>
      </w:r>
      <w:r w:rsidR="003749AC">
        <w:t xml:space="preserve">Abbildung </w:t>
      </w:r>
      <w:r w:rsidR="003749AC">
        <w:rPr>
          <w:noProof/>
        </w:rPr>
        <w:t>13</w:t>
      </w:r>
      <w:r w:rsidR="003749AC" w:rsidRPr="00FE34BA">
        <w:t xml:space="preserve"> - Metriken Visual Studio, </w:t>
      </w:r>
      <w:r w:rsidR="003749AC">
        <w:t>Poster Applikation</w:t>
      </w:r>
      <w:r w:rsidR="003749AC">
        <w:fldChar w:fldCharType="end"/>
      </w:r>
      <w:r w:rsidR="00231D62">
        <w:t xml:space="preserve"> und</w:t>
      </w:r>
      <w:r w:rsidR="003749AC">
        <w:t xml:space="preserve"> </w:t>
      </w:r>
      <w:r w:rsidR="003749AC">
        <w:fldChar w:fldCharType="begin"/>
      </w:r>
      <w:r w:rsidR="003749AC">
        <w:instrText xml:space="preserve"> REF _Ref326917861 \h </w:instrText>
      </w:r>
      <w:r w:rsidR="003749AC">
        <w:fldChar w:fldCharType="separate"/>
      </w:r>
      <w:r w:rsidR="003749AC">
        <w:t xml:space="preserve">Abbildung </w:t>
      </w:r>
      <w:r w:rsidR="003749AC">
        <w:rPr>
          <w:noProof/>
        </w:rPr>
        <w:t>14</w:t>
      </w:r>
      <w:r w:rsidR="003749AC" w:rsidRPr="000002DD">
        <w:t xml:space="preserve"> - Metriken Visual Studio, </w:t>
      </w:r>
      <w:r w:rsidR="003749AC">
        <w:t>Mittagsmenu Applikation</w:t>
      </w:r>
      <w:r w:rsidR="003749AC">
        <w:fldChar w:fldCharType="end"/>
      </w:r>
      <w:r w:rsidR="00E87C1C">
        <w:t>)</w:t>
      </w:r>
      <w:r w:rsidR="003749AC">
        <w:t xml:space="preserve"> </w:t>
      </w:r>
      <w:r w:rsidR="00E87C1C">
        <w:t>entnommen werden kann</w:t>
      </w:r>
      <w:r>
        <w:t>, ist der Maintainability Index bei</w:t>
      </w:r>
      <w:r w:rsidR="00E87C1C">
        <w:t xml:space="preserve"> jeder Applikation in</w:t>
      </w:r>
      <w:r>
        <w:t xml:space="preserve"> allen Projekten der Solution über 50, was den nichtfunktionalen Anforderungen entspricht.</w:t>
      </w:r>
    </w:p>
    <w:p w:rsidR="005D671B" w:rsidRDefault="005D671B" w:rsidP="005D671B">
      <w:pPr>
        <w:pStyle w:val="Heading6"/>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29421A" w:rsidP="008A6D9D">
      <w:pPr>
        <w:rPr>
          <w:b/>
        </w:rPr>
      </w:pPr>
      <w:r w:rsidRPr="008A6D9D">
        <w:rPr>
          <w:b/>
        </w:rPr>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5141E0">
          <w:rPr>
            <w:noProof/>
          </w:rPr>
          <w:t>15</w:t>
        </w:r>
      </w:fldSimple>
      <w:r>
        <w:t xml:space="preserve"> - Metriken NDepend,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16</w:t>
        </w:r>
      </w:fldSimple>
      <w:r>
        <w:t xml:space="preserve"> - Metriken NDepend, Assemblies, Videowall Applikation</w:t>
      </w:r>
    </w:p>
    <w:p w:rsidR="009E11B3" w:rsidRPr="008A6D9D" w:rsidRDefault="009E11B3" w:rsidP="008A6D9D">
      <w:pPr>
        <w:rPr>
          <w:b/>
        </w:rPr>
      </w:pPr>
      <w:r w:rsidRPr="008A6D9D">
        <w:rPr>
          <w:b/>
        </w:rPr>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17</w:t>
        </w:r>
      </w:fldSimple>
      <w:r>
        <w:t xml:space="preserve"> - </w:t>
      </w:r>
      <w:r w:rsidRPr="0055289C">
        <w:t xml:space="preserve">Metriken NDepend,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18</w:t>
        </w:r>
      </w:fldSimple>
      <w:r w:rsidRPr="00B624D5">
        <w:t xml:space="preserve"> - Metriken NDepend, Assemblies, </w:t>
      </w:r>
      <w:r>
        <w:t>Poster Applikation</w:t>
      </w:r>
    </w:p>
    <w:p w:rsidR="009E11B3" w:rsidRPr="008A6D9D" w:rsidRDefault="009E11B3" w:rsidP="008A6D9D">
      <w:pPr>
        <w:rPr>
          <w:b/>
        </w:rPr>
      </w:pPr>
      <w:r w:rsidRPr="008A6D9D">
        <w:rPr>
          <w:b/>
        </w:rPr>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19</w:t>
        </w:r>
      </w:fldSimple>
      <w:r>
        <w:t xml:space="preserve"> - </w:t>
      </w:r>
      <w:r w:rsidRPr="000F7952">
        <w:t xml:space="preserve">Metriken NDepend,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Pr>
            <w:noProof/>
          </w:rPr>
          <w:t>20</w:t>
        </w:r>
      </w:fldSimple>
      <w:r w:rsidRPr="008D3481">
        <w:t xml:space="preserve"> - Metriken NDepend, Assemblies, </w:t>
      </w:r>
      <w:r>
        <w:t>Mittagsmenu Applikation</w:t>
      </w:r>
    </w:p>
    <w:p w:rsidR="00B421DE" w:rsidRDefault="00B421DE" w:rsidP="00B421DE">
      <w:pPr>
        <w:pStyle w:val="Heading5"/>
      </w:pPr>
      <w:r>
        <w:t>Code Warnungen</w:t>
      </w:r>
    </w:p>
    <w:p w:rsidR="00317422" w:rsidRPr="00317422" w:rsidRDefault="00317422" w:rsidP="00317422">
      <w:r>
        <w:t>TODO</w:t>
      </w:r>
    </w:p>
    <w:p w:rsidR="006C45E1" w:rsidRDefault="006C45E1" w:rsidP="006C45E1">
      <w:pPr>
        <w:pStyle w:val="Heading4"/>
      </w:pPr>
      <w:r>
        <w:t>Coding Standards</w:t>
      </w:r>
    </w:p>
    <w:p w:rsidR="006C45E1" w:rsidRDefault="006C45E1" w:rsidP="006C45E1">
      <w:r>
        <w:t>Die Codings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5141E0">
          <w:rPr>
            <w:noProof/>
          </w:rPr>
          <w:t>21</w:t>
        </w:r>
      </w:fldSimple>
      <w:r w:rsidR="00603261">
        <w:t xml:space="preserve"> - Naming</w:t>
      </w:r>
      <w:r>
        <w:t xml:space="preserve"> Style</w:t>
      </w:r>
    </w:p>
    <w:p w:rsidR="00D20D9D" w:rsidRDefault="00D20D9D" w:rsidP="00D20D9D">
      <w:pPr>
        <w:pStyle w:val="Heading5"/>
      </w:pPr>
      <w:r>
        <w:t>Formatierungsstil</w:t>
      </w:r>
    </w:p>
    <w:p w:rsidR="00D20D9D" w:rsidRPr="00C9731E" w:rsidRDefault="008D3821" w:rsidP="00D20D9D">
      <w:pPr>
        <w:rPr>
          <w:b/>
        </w:rPr>
      </w:pPr>
      <w:r w:rsidRPr="00C9731E">
        <w:rPr>
          <w:b/>
        </w:rPr>
        <w:t>Braces Layout</w:t>
      </w:r>
    </w:p>
    <w:p w:rsidR="008D3821" w:rsidRDefault="008D3821" w:rsidP="00D20D9D">
      <w:r>
        <w:t>Geschweifte Klammer</w:t>
      </w:r>
      <w:r w:rsidR="003C32E0">
        <w:t>n</w:t>
      </w:r>
      <w:r>
        <w:t xml:space="preserve"> befinden sich auf einer neuen Zeile.</w:t>
      </w:r>
    </w:p>
    <w:p w:rsidR="008D3821" w:rsidRDefault="008D3821" w:rsidP="00D20D9D">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A355B2">
        <w:rPr>
          <w:lang w:val="en-US"/>
        </w:rPr>
        <w:t xml:space="preserve">Abbildung </w:t>
      </w:r>
      <w:r>
        <w:fldChar w:fldCharType="begin"/>
      </w:r>
      <w:r w:rsidRPr="00A355B2">
        <w:rPr>
          <w:lang w:val="en-US"/>
        </w:rPr>
        <w:instrText xml:space="preserve"> SEQ Abbildung \* ARABIC </w:instrText>
      </w:r>
      <w:r>
        <w:fldChar w:fldCharType="separate"/>
      </w:r>
      <w:r w:rsidR="005141E0">
        <w:rPr>
          <w:noProof/>
          <w:lang w:val="en-US"/>
        </w:rPr>
        <w:t>22</w:t>
      </w:r>
      <w:r>
        <w:fldChar w:fldCharType="end"/>
      </w:r>
      <w:r w:rsidRPr="00A355B2">
        <w:rPr>
          <w:lang w:val="en-US"/>
        </w:rPr>
        <w:t xml:space="preserve"> </w:t>
      </w:r>
      <w:r w:rsidR="009652BF" w:rsidRPr="00A355B2">
        <w:rPr>
          <w:lang w:val="en-US"/>
        </w:rPr>
        <w:t>–</w:t>
      </w:r>
      <w:r w:rsidRPr="00A355B2">
        <w:rPr>
          <w:lang w:val="en-US"/>
        </w:rPr>
        <w:t xml:space="preserve"> </w:t>
      </w:r>
      <w:r w:rsidR="009652BF" w:rsidRPr="00A355B2">
        <w:rPr>
          <w:lang w:val="en-US"/>
        </w:rPr>
        <w:t xml:space="preserve">Formatierungsstil,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5141E0">
          <w:rPr>
            <w:noProof/>
          </w:rPr>
          <w:t>23</w:t>
        </w:r>
      </w:fldSimple>
      <w:r>
        <w:t xml:space="preserve"> -</w:t>
      </w:r>
      <w:r w:rsidR="009652BF" w:rsidRPr="009652BF">
        <w:t xml:space="preserve"> </w:t>
      </w:r>
      <w:r w:rsidR="009652BF">
        <w:t xml:space="preserve">Formatierungsstil, </w:t>
      </w:r>
      <w:r>
        <w:t xml:space="preserve"> Line Breaks and Wrapping</w:t>
      </w:r>
      <w:r w:rsidR="00581B86">
        <w:tab/>
      </w:r>
    </w:p>
    <w:p w:rsidR="00AD1F06" w:rsidRDefault="00AD1F06" w:rsidP="00AD1F06">
      <w:pPr>
        <w:pStyle w:val="Heading5"/>
      </w:pPr>
      <w:r>
        <w:t>Auswertung durch Resharper</w:t>
      </w:r>
    </w:p>
    <w:p w:rsidR="008C2EB3" w:rsidRPr="008C2EB3" w:rsidRDefault="008C2EB3" w:rsidP="008C2EB3">
      <w:r>
        <w:t>Durch den Resharper können Coding Issues angezeigt werden. Diese sehen wie folgt aus.</w:t>
      </w:r>
    </w:p>
    <w:p w:rsidR="00012F94" w:rsidRPr="004C192A" w:rsidRDefault="00AD1F06" w:rsidP="00AD1F06">
      <w:r w:rsidRPr="004C192A">
        <w:t>TODO: Rechtsklick auf Solution -&gt; code Issues -&gt; Screenshot Inspection Results</w:t>
      </w:r>
    </w:p>
    <w:p w:rsidR="00AD1F06" w:rsidRPr="00AD1F06" w:rsidRDefault="008C2EB3" w:rsidP="00AD1F06">
      <w:r>
        <w:t>Wie ersichtlich ist, werden alle Coding Standards eingehalten.</w:t>
      </w:r>
      <w:r w:rsidR="00B85A1D">
        <w:br w:type="page"/>
      </w:r>
    </w:p>
    <w:p w:rsidR="00B85A1D" w:rsidRDefault="002D5570" w:rsidP="00B85A1D">
      <w:pPr>
        <w:pStyle w:val="Heading5"/>
      </w:pPr>
      <w:r>
        <w:lastRenderedPageBreak/>
        <w:t>CleanUp</w:t>
      </w:r>
    </w:p>
    <w:p w:rsidR="00B85A1D" w:rsidRPr="00B85A1D" w:rsidRDefault="00B85A1D" w:rsidP="00B85A1D">
      <w:r>
        <w:t>Für das CleanUp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5141E0">
          <w:rPr>
            <w:noProof/>
          </w:rPr>
          <w:t>24</w:t>
        </w:r>
      </w:fldSimple>
      <w:r>
        <w:t xml:space="preserve"> - CleanUp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6" w:name="_Ref326237665"/>
      <w:r>
        <w:t>Generierung der Dokumentation</w:t>
      </w:r>
      <w:bookmarkEnd w:id="16"/>
    </w:p>
    <w:p w:rsidR="003F3B09" w:rsidRDefault="00783EB7" w:rsidP="00336294">
      <w:r>
        <w:t xml:space="preserve">Zur Generierung einer Dokumentation des Quellcodes wird die Software </w:t>
      </w:r>
      <w:r w:rsidRPr="00783EB7">
        <w:t>Sandcastle Help File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5141E0">
          <w:rPr>
            <w:noProof/>
          </w:rPr>
          <w:t>25</w:t>
        </w:r>
      </w:fldSimple>
      <w:r>
        <w:t xml:space="preserve"> - Sandcastle Help File Builder,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 xml:space="preserve">Im Project Explorer wird über den Befehl Add Documentation Source die Visual Studio Solution des Projektes, dessen Code dokumentiert werden soll, ausgewählt. </w:t>
      </w:r>
      <w:r w:rsidR="003F3B09">
        <w:br/>
      </w:r>
      <w:r w:rsidR="006E20C1">
        <w:t xml:space="preserve">In den Project Properties </w:t>
      </w:r>
      <w:r w:rsidR="00A56FF6">
        <w:t>können</w:t>
      </w:r>
      <w:r w:rsidR="006E20C1">
        <w:t xml:space="preserve"> der Titel („HelpTitle“)</w:t>
      </w:r>
      <w:r w:rsidR="00C6445D">
        <w:t>, der Dokumentname („HtmlHelpName“)</w:t>
      </w:r>
      <w:r w:rsidR="006E20C1">
        <w:t xml:space="preserve"> und der Speicherort („OutputPath“) des Help Files spezifiziert werden.</w:t>
      </w:r>
      <w:r w:rsidR="006E20C1">
        <w:br/>
      </w:r>
      <w:r w:rsidR="003F3B09">
        <w:t>Danach kann die Dokumentation mittels des Build-Befehls erstellt werden (Documentation -&gt; Build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 Plug-ins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 Checkout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t>Weiter</w:t>
      </w:r>
      <w:r w:rsidR="007E42D6">
        <w:t xml:space="preserve"> können der Applikation Plug-ins hinzugefügt werden, dies wird im nachfolgenden Kapitel</w:t>
      </w:r>
      <w:r w:rsidR="00EE58B2">
        <w:t xml:space="preserve"> (</w:t>
      </w:r>
      <w:r w:rsidR="00EE58B2">
        <w:fldChar w:fldCharType="begin"/>
      </w:r>
      <w:r w:rsidR="00EE58B2">
        <w:instrText xml:space="preserve"> REF _Ref326824432 \r \h </w:instrText>
      </w:r>
      <w:r w:rsidR="00EE58B2">
        <w:fldChar w:fldCharType="separate"/>
      </w:r>
      <w:r w:rsidR="00EE58B2">
        <w:t>I.1.6.3</w:t>
      </w:r>
      <w:r w:rsidR="00EE58B2">
        <w:fldChar w:fldCharType="end"/>
      </w:r>
      <w:r w:rsidR="00EE58B2">
        <w:t xml:space="preserve"> </w:t>
      </w:r>
      <w:r w:rsidR="00EE58B2">
        <w:fldChar w:fldCharType="begin"/>
      </w:r>
      <w:r w:rsidR="00EE58B2">
        <w:instrText xml:space="preserve"> REF _Ref326824432 \h </w:instrText>
      </w:r>
      <w:r w:rsidR="00EE58B2">
        <w:fldChar w:fldCharType="separate"/>
      </w:r>
      <w:r w:rsidR="00EE58B2">
        <w:t>Plugins</w:t>
      </w:r>
      <w:r w:rsidR="00EE58B2">
        <w:fldChar w:fldCharType="end"/>
      </w:r>
      <w:r w:rsidR="00EE58B2">
        <w:t>)</w:t>
      </w:r>
      <w:r w:rsidR="007E42D6">
        <w:t xml:space="preserve"> aufgezeigt.</w:t>
      </w:r>
    </w:p>
    <w:p w:rsidR="00415EF7" w:rsidRDefault="00415EF7" w:rsidP="00415EF7">
      <w:pPr>
        <w:pStyle w:val="Heading4"/>
      </w:pPr>
      <w:bookmarkStart w:id="17" w:name="_Ref326824432"/>
      <w:r>
        <w:t>Plugins</w:t>
      </w:r>
      <w:bookmarkEnd w:id="17"/>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1510DF" w:rsidP="00415EF7">
      <w:r>
        <w:t>Für jede Plug-in Applikation</w:t>
      </w:r>
      <w:r w:rsidR="000A0C76">
        <w:t>, die man auf der Videowall anzeigen möchte,</w:t>
      </w:r>
      <w:r>
        <w:t xml:space="preserve"> muss ein </w:t>
      </w:r>
      <w:r w:rsidR="000A0C76">
        <w:t xml:space="preserve">entsprechender </w:t>
      </w:r>
      <w:r>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t xml:space="preserve"> erstellt werden</w:t>
      </w:r>
      <w:r w:rsidR="005E314F">
        <w:t>, in welchem dann die Files des Plug-ins gespeichert werden</w:t>
      </w:r>
      <w:r>
        <w:t xml:space="preserve">. </w:t>
      </w:r>
      <w:r w:rsidR="00EF56E8">
        <w:t xml:space="preserve">Ein solcher Ordner darf nie leer sein, da </w:t>
      </w:r>
      <w:r>
        <w:t>so</w:t>
      </w:r>
      <w:r w:rsidR="00EF56E8">
        <w:t>nst</w:t>
      </w:r>
      <w:r>
        <w:t xml:space="preserve"> beim Start</w:t>
      </w:r>
      <w:r w:rsidR="00446BB6">
        <w:t>en</w:t>
      </w:r>
      <w:r>
        <w:t xml:space="preserve"> der Videowall Applikation eine entsprechende Fehlermeldung angezeigt</w:t>
      </w:r>
      <w:r w:rsidR="00EF56E8">
        <w:t xml:space="preserve"> wird</w:t>
      </w:r>
      <w:r>
        <w:t xml:space="preserve">. </w:t>
      </w:r>
      <w:r w:rsidR="00783337">
        <w:br/>
      </w:r>
      <w:r>
        <w:t xml:space="preserve">Bestimmte </w:t>
      </w:r>
      <w:r w:rsidR="008611C4">
        <w:t xml:space="preserve">Plug-in </w:t>
      </w:r>
      <w:r>
        <w:t>Applikationen benötigen zusätzliche Dateien</w:t>
      </w:r>
      <w:r w:rsidR="00783337">
        <w:t xml:space="preserve"> wie</w:t>
      </w:r>
      <w:r>
        <w:t xml:space="preserve"> beispielsweise Bilder. Diese müssen </w:t>
      </w:r>
      <w:r w:rsidR="00783337">
        <w:t>in einem Unterordner mit dem Namen „Files“ im Ordner des Plug-ins abgelegt werden</w:t>
      </w:r>
      <w:r>
        <w:t>. Fehlt dieser Ordner, so wird eine entsprechende Fehlermeldung beim Start</w:t>
      </w:r>
      <w:r w:rsidR="00446BB6">
        <w:t>en</w:t>
      </w:r>
      <w:r>
        <w:t xml:space="preserve"> der Hauptapplikation angezeigt.</w:t>
      </w:r>
    </w:p>
    <w:p w:rsidR="002963BB" w:rsidRDefault="002963BB" w:rsidP="002963BB">
      <w:pPr>
        <w:pStyle w:val="Heading4"/>
      </w:pPr>
      <w:bookmarkStart w:id="18" w:name="_Ref326824691"/>
      <w:r>
        <w:t>Konfigurationsdatei</w:t>
      </w:r>
      <w:bookmarkEnd w:id="18"/>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proofErr w:type="gramStart"/>
      <w:r w:rsidRPr="00AD136A">
        <w:rPr>
          <w:rFonts w:ascii="Consolas" w:hAnsi="Consolas" w:cs="Consolas"/>
          <w:color w:val="A31515"/>
          <w:lang w:val="fr-CH"/>
        </w:rPr>
        <w:t>configSections</w:t>
      </w:r>
      <w:proofErr w:type="gramEnd"/>
      <w:r w:rsidRPr="00AD136A">
        <w:rPr>
          <w:rFonts w:ascii="Consolas" w:hAnsi="Consolas" w:cs="Consolas"/>
          <w:color w:val="0000FF"/>
          <w:lang w:val="fr-CH"/>
        </w:rPr>
        <w:t>&gt;</w:t>
      </w:r>
    </w:p>
    <w:p w:rsidR="00D44619" w:rsidRPr="00AD2A6C"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AD2A6C">
        <w:rPr>
          <w:rFonts w:ascii="Consolas" w:hAnsi="Consolas" w:cs="Consolas"/>
          <w:color w:val="0000FF"/>
          <w:lang w:val="en-US"/>
        </w:rPr>
        <w:t>    &lt;</w:t>
      </w:r>
      <w:r w:rsidRPr="00AD2A6C">
        <w:rPr>
          <w:rFonts w:ascii="Consolas" w:hAnsi="Consolas" w:cs="Consolas"/>
          <w:color w:val="A31515"/>
          <w:lang w:val="en-US"/>
        </w:rPr>
        <w:t>section</w:t>
      </w:r>
      <w:r w:rsidRPr="00AD2A6C">
        <w:rPr>
          <w:rFonts w:ascii="Consolas" w:hAnsi="Consolas" w:cs="Consolas"/>
          <w:color w:val="0000FF"/>
          <w:lang w:val="en-US"/>
        </w:rPr>
        <w:t> </w:t>
      </w:r>
      <w:r w:rsidRPr="00AD2A6C">
        <w:rPr>
          <w:rFonts w:ascii="Consolas" w:hAnsi="Consolas" w:cs="Consolas"/>
          <w:color w:val="FF0000"/>
          <w:lang w:val="en-US"/>
        </w:rPr>
        <w:t>name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unity</w:t>
      </w:r>
      <w:r w:rsidRPr="00AD2A6C">
        <w:rPr>
          <w:rFonts w:ascii="Consolas" w:hAnsi="Consolas" w:cs="Consolas"/>
          <w:color w:val="000000"/>
          <w:lang w:val="en-US"/>
        </w:rPr>
        <w:t>"</w:t>
      </w:r>
      <w:r w:rsidRPr="00AD2A6C">
        <w:rPr>
          <w:rFonts w:ascii="Consolas" w:hAnsi="Consolas" w:cs="Consolas"/>
          <w:color w:val="0000FF"/>
          <w:lang w:val="en-US"/>
        </w:rPr>
        <w:t> </w:t>
      </w:r>
      <w:r w:rsidRPr="00AD2A6C">
        <w:rPr>
          <w:rFonts w:ascii="Consolas" w:hAnsi="Consolas" w:cs="Consolas"/>
          <w:color w:val="FF0000"/>
          <w:lang w:val="en-US"/>
        </w:rPr>
        <w:t>type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Microsoft.Practices.Unity.Configuration.UnityConfigurationSection, Microsoft.Practices.Unity.Configuration</w:t>
      </w:r>
      <w:r w:rsidRPr="00AD2A6C">
        <w:rPr>
          <w:rFonts w:ascii="Consolas" w:hAnsi="Consolas" w:cs="Consolas"/>
          <w:color w:val="000000"/>
          <w:lang w:val="en-US"/>
        </w:rPr>
        <w:t>"</w:t>
      </w:r>
      <w:r w:rsidRPr="00AD2A6C">
        <w:rPr>
          <w:rFonts w:ascii="Consolas" w:hAnsi="Consolas" w:cs="Consolas"/>
          <w:color w:val="0000FF"/>
          <w:lang w:val="en-US"/>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2A6C">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AD2A6C" w:rsidRDefault="00AD2A6C" w:rsidP="00AD2A6C">
      <w:pPr>
        <w:pStyle w:val="Caption"/>
      </w:pPr>
      <w:r>
        <w:t xml:space="preserve">Figure </w:t>
      </w:r>
      <w:fldSimple w:instr=" SEQ Figure \* ARABIC ">
        <w:r w:rsidR="00BA5995">
          <w:rPr>
            <w:noProof/>
          </w:rPr>
          <w:t>1</w:t>
        </w:r>
      </w:fldSimple>
      <w:r>
        <w:t xml:space="preserve"> - </w:t>
      </w:r>
      <w:r w:rsidRPr="00910DAC">
        <w:t>app.c</w:t>
      </w:r>
      <w:r>
        <w:t>onfig, Konfigurationssektionen</w:t>
      </w:r>
    </w:p>
    <w:p w:rsidR="00F35809" w:rsidRDefault="00F35809" w:rsidP="00F35809">
      <w:pPr>
        <w:pStyle w:val="Heading5"/>
      </w:pPr>
      <w:r>
        <w:lastRenderedPageBreak/>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D2A6C" w:rsidRPr="007B0A45" w:rsidRDefault="00AD2A6C" w:rsidP="00AD2A6C">
      <w:pPr>
        <w:pStyle w:val="Caption"/>
        <w:rPr>
          <w:lang w:val="en-US"/>
        </w:rPr>
      </w:pPr>
      <w:r w:rsidRPr="007B0A45">
        <w:rPr>
          <w:lang w:val="en-US"/>
        </w:rPr>
        <w:t xml:space="preserve">Figure </w:t>
      </w:r>
      <w:r>
        <w:fldChar w:fldCharType="begin"/>
      </w:r>
      <w:r w:rsidRPr="007B0A45">
        <w:rPr>
          <w:lang w:val="en-US"/>
        </w:rPr>
        <w:instrText xml:space="preserve"> SEQ Figure \* ARABIC </w:instrText>
      </w:r>
      <w:r>
        <w:fldChar w:fldCharType="separate"/>
      </w:r>
      <w:r w:rsidR="00BA5995" w:rsidRPr="007B0A45">
        <w:rPr>
          <w:noProof/>
          <w:lang w:val="en-US"/>
        </w:rPr>
        <w:t>2</w:t>
      </w:r>
      <w:r>
        <w:fldChar w:fldCharType="end"/>
      </w:r>
      <w:r w:rsidRPr="007B0A45">
        <w:rPr>
          <w:lang w:val="en-US"/>
        </w:rPr>
        <w:t>- app.config, Sektion 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AD2A6C" w:rsidRDefault="00840C57" w:rsidP="00840C57">
      <w:pPr>
        <w:pStyle w:val="Caption"/>
        <w:rPr>
          <w:lang w:val="en-US"/>
        </w:rPr>
      </w:pPr>
      <w:bookmarkStart w:id="19" w:name="_Ref326823112"/>
      <w:r>
        <w:t xml:space="preserve">Figure </w:t>
      </w:r>
      <w:fldSimple w:instr=" SEQ Figure \* ARABIC ">
        <w:r w:rsidR="00BA5995">
          <w:rPr>
            <w:noProof/>
          </w:rPr>
          <w:t>3</w:t>
        </w:r>
      </w:fldSimple>
      <w:r>
        <w:rPr>
          <w:lang w:val="en-US"/>
        </w:rPr>
        <w:t xml:space="preserve"> - app.config, Sektion Unity, Mapping von Interfaces auf Klassen</w:t>
      </w:r>
    </w:p>
    <w:p w:rsidR="002963BB" w:rsidRDefault="002963BB" w:rsidP="005E62B0">
      <w:pPr>
        <w:pStyle w:val="Heading6"/>
      </w:pPr>
      <w:bookmarkStart w:id="20" w:name="_Ref327169185"/>
      <w:r>
        <w:t>Skelettdaten</w:t>
      </w:r>
      <w:bookmarkEnd w:id="19"/>
      <w:bookmarkEnd w:id="20"/>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4</w:t>
      </w:r>
      <w:r>
        <w:fldChar w:fldCharType="end"/>
      </w:r>
      <w:r w:rsidRPr="00E268B5">
        <w:rPr>
          <w:lang w:val="en-US"/>
        </w:rPr>
        <w:t xml:space="preserve"> - app.config, Sektion Unity, Mapping f</w:t>
      </w:r>
      <w:r>
        <w:rPr>
          <w:lang w:val="en-US"/>
        </w:rPr>
        <w:t>ür</w:t>
      </w:r>
      <w:r w:rsidRPr="00E268B5">
        <w:rPr>
          <w:lang w:val="en-US"/>
        </w:rPr>
        <w:t xml:space="preserve"> ISkeletonReader</w:t>
      </w:r>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KinectCursorViewModel </w:t>
      </w:r>
      <w:r w:rsidRPr="002963BB">
        <w:rPr>
          <w:rFonts w:ascii="Consolas" w:hAnsi="Consolas" w:cs="Consolas"/>
          <w:color w:val="0000FF"/>
          <w:lang w:val="en-US"/>
        </w:rPr>
        <w:t>--&gt;</w:t>
      </w:r>
    </w:p>
    <w:p w:rsidR="002963BB" w:rsidRPr="002963BB"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963BB">
        <w:rPr>
          <w:rFonts w:ascii="Consolas" w:hAnsi="Consolas" w:cs="Consolas"/>
          <w:color w:val="0000FF"/>
          <w:lang w:val="en-US"/>
        </w:rPr>
        <w:t>        </w:t>
      </w:r>
      <w:proofErr w:type="gramStart"/>
      <w:r w:rsidRPr="002963BB">
        <w:rPr>
          <w:rFonts w:ascii="Consolas" w:hAnsi="Consolas" w:cs="Consolas"/>
          <w:color w:val="0000FF"/>
          <w:lang w:val="en-US"/>
        </w:rPr>
        <w:t>&lt;!--</w:t>
      </w:r>
      <w:proofErr w:type="gramEnd"/>
      <w:r w:rsidRPr="002963BB">
        <w:rPr>
          <w:rFonts w:ascii="Consolas" w:hAnsi="Consolas" w:cs="Consolas"/>
          <w:color w:val="008000"/>
          <w:lang w:val="en-US"/>
        </w:rPr>
        <w:t> MouseCursorViewModel </w:t>
      </w:r>
      <w:r w:rsidRPr="002963BB">
        <w:rPr>
          <w:rFonts w:ascii="Consolas" w:hAnsi="Consolas" w:cs="Consolas"/>
          <w:color w:val="0000FF"/>
          <w:lang w:val="en-US"/>
        </w:rPr>
        <w:t>--&gt;</w:t>
      </w:r>
    </w:p>
    <w:p w:rsidR="002963BB" w:rsidRPr="00563BB2"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&lt;</w:t>
      </w:r>
      <w:r w:rsidRPr="00563BB2">
        <w:rPr>
          <w:rFonts w:ascii="Consolas" w:hAnsi="Consolas" w:cs="Consolas"/>
          <w:color w:val="A31515"/>
          <w:lang w:val="en-US"/>
        </w:rPr>
        <w:t>type</w:t>
      </w:r>
      <w:r w:rsidRPr="00563BB2">
        <w:rPr>
          <w:rFonts w:ascii="Consolas" w:hAnsi="Consolas" w:cs="Consolas"/>
          <w:color w:val="0000FF"/>
          <w:lang w:val="en-US"/>
        </w:rPr>
        <w:t> </w:t>
      </w:r>
      <w:r w:rsidRPr="00563BB2">
        <w:rPr>
          <w:rFonts w:ascii="Consolas" w:hAnsi="Consolas" w:cs="Consolas"/>
          <w:color w:val="FF0000"/>
          <w:lang w:val="en-US"/>
        </w:rPr>
        <w:t>type</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ICursorViewModel</w:t>
      </w:r>
      <w:r w:rsidRPr="00563BB2">
        <w:rPr>
          <w:rFonts w:ascii="Consolas" w:hAnsi="Consolas" w:cs="Consolas"/>
          <w:color w:val="000000"/>
          <w:lang w:val="en-US"/>
        </w:rPr>
        <w:t>"</w:t>
      </w:r>
      <w:r w:rsidRPr="00563BB2">
        <w:rPr>
          <w:rFonts w:ascii="Consolas" w:hAnsi="Consolas" w:cs="Consolas"/>
          <w:color w:val="0000FF"/>
          <w:lang w:val="en-US"/>
        </w:rPr>
        <w:t> </w:t>
      </w:r>
      <w:r w:rsidRPr="00563BB2">
        <w:rPr>
          <w:rFonts w:ascii="Consolas" w:hAnsi="Consolas" w:cs="Consolas"/>
          <w:color w:val="FF0000"/>
          <w:lang w:val="en-US"/>
        </w:rPr>
        <w:t>mapTo</w:t>
      </w:r>
      <w:r w:rsidRPr="00563BB2">
        <w:rPr>
          <w:rFonts w:ascii="Consolas" w:hAnsi="Consolas" w:cs="Consolas"/>
          <w:color w:val="0000FF"/>
          <w:lang w:val="en-US"/>
        </w:rPr>
        <w:t>=</w:t>
      </w:r>
      <w:r w:rsidRPr="00563BB2">
        <w:rPr>
          <w:rFonts w:ascii="Consolas" w:hAnsi="Consolas" w:cs="Consolas"/>
          <w:color w:val="000000"/>
          <w:lang w:val="en-US"/>
        </w:rPr>
        <w:t>"</w:t>
      </w:r>
      <w:r w:rsidRPr="00563BB2">
        <w:rPr>
          <w:rFonts w:ascii="Consolas" w:hAnsi="Consolas" w:cs="Consolas"/>
          <w:color w:val="0000FF"/>
          <w:lang w:val="en-US"/>
        </w:rPr>
        <w:t>MouseCursorViewModel</w:t>
      </w:r>
      <w:r w:rsidRPr="00563BB2">
        <w:rPr>
          <w:rFonts w:ascii="Consolas" w:hAnsi="Consolas" w:cs="Consolas"/>
          <w:color w:val="000000"/>
          <w:lang w:val="en-US"/>
        </w:rPr>
        <w:t>"</w:t>
      </w:r>
      <w:r w:rsidRPr="00563BB2">
        <w:rPr>
          <w:rFonts w:ascii="Consolas" w:hAnsi="Consolas" w:cs="Consolas"/>
          <w:color w:val="0000FF"/>
          <w:lang w:val="en-US"/>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63BB2">
        <w:rPr>
          <w:rFonts w:ascii="Consolas" w:hAnsi="Consolas" w:cs="Consolas"/>
          <w:color w:val="0000FF"/>
          <w:lang w:val="en-US"/>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5</w:t>
      </w:r>
      <w:r>
        <w:fldChar w:fldCharType="end"/>
      </w:r>
      <w:r w:rsidRPr="00E268B5">
        <w:rPr>
          <w:lang w:val="en-US"/>
        </w:rPr>
        <w:t xml:space="preserve"> - app.config, Sektion Unity, Mapping f</w:t>
      </w:r>
      <w:r>
        <w:rPr>
          <w:lang w:val="en-US"/>
        </w:rPr>
        <w:t>ür</w:t>
      </w:r>
      <w:r w:rsidRPr="00E268B5">
        <w:rPr>
          <w:lang w:val="en-US"/>
        </w:rPr>
        <w:t xml:space="preserve">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34">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1"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5141E0">
        <w:rPr>
          <w:noProof/>
          <w:lang w:val="en-US"/>
        </w:rPr>
        <w:t>26</w:t>
      </w:r>
      <w:r>
        <w:fldChar w:fldCharType="end"/>
      </w:r>
      <w:r w:rsidRPr="00C31D51">
        <w:rPr>
          <w:lang w:val="en-US"/>
        </w:rPr>
        <w:t xml:space="preserve"> - Interaktionszone</w:t>
      </w:r>
      <w:bookmarkEnd w:id="21"/>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3D35D9" w:rsidP="003D35D9">
      <w:pPr>
        <w:pStyle w:val="Caption"/>
        <w:rPr>
          <w:lang w:val="en-US"/>
        </w:rPr>
      </w:pPr>
      <w:bookmarkStart w:id="22" w:name="_Ref326764320"/>
      <w:bookmarkStart w:id="23" w:name="_Ref327166567"/>
      <w:r w:rsidRPr="00DD0B57">
        <w:rPr>
          <w:lang w:val="en-US"/>
        </w:rPr>
        <w:t xml:space="preserve">Figure </w:t>
      </w:r>
      <w:r>
        <w:fldChar w:fldCharType="begin"/>
      </w:r>
      <w:r w:rsidRPr="00DD0B57">
        <w:rPr>
          <w:lang w:val="en-US"/>
        </w:rPr>
        <w:instrText xml:space="preserve"> SEQ Figure \* ARABIC </w:instrText>
      </w:r>
      <w:r>
        <w:fldChar w:fldCharType="separate"/>
      </w:r>
      <w:r w:rsidR="00BA5995">
        <w:rPr>
          <w:noProof/>
          <w:lang w:val="en-US"/>
        </w:rPr>
        <w:t>6</w:t>
      </w:r>
      <w:r>
        <w:fldChar w:fldCharType="end"/>
      </w:r>
      <w:r w:rsidRPr="00DD0B57">
        <w:rPr>
          <w:lang w:val="en-US"/>
        </w:rPr>
        <w:t xml:space="preserve"> - app.config, Sektion Unity, Padding</w:t>
      </w:r>
    </w:p>
    <w:p w:rsidR="001C137F" w:rsidRDefault="00925569" w:rsidP="00FF37AD">
      <w:pPr>
        <w:pStyle w:val="Heading6"/>
      </w:pPr>
      <w:r>
        <w:t>Pfad</w:t>
      </w:r>
      <w:bookmarkEnd w:id="22"/>
      <w:r w:rsidR="000A0C76">
        <w:t xml:space="preserve"> zu den Plug-ins</w:t>
      </w:r>
      <w:bookmarkEnd w:id="23"/>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 </w:t>
      </w:r>
      <w:r>
        <w:rPr>
          <w:rFonts w:ascii="Consolas" w:hAnsi="Consolas" w:cs="Consolas"/>
          <w:color w:val="FF0000"/>
        </w:rPr>
        <w:t>mapTo</w:t>
      </w:r>
      <w:r>
        <w:rPr>
          <w:rFonts w:ascii="Consolas" w:hAnsi="Consolas" w:cs="Consolas"/>
          <w:color w:val="0000FF"/>
        </w:rPr>
        <w:t>=</w:t>
      </w:r>
      <w:r>
        <w:rPr>
          <w:rFonts w:ascii="Consolas" w:hAnsi="Consolas" w:cs="Consolas"/>
          <w:color w:val="000000"/>
        </w:rPr>
        <w:t>"</w:t>
      </w:r>
      <w:r>
        <w:rPr>
          <w:rFonts w:ascii="Consolas" w:hAnsi="Consolas" w:cs="Consolas"/>
          <w:color w:val="0000FF"/>
        </w:rPr>
        <w:t>ExtensionsConfig</w:t>
      </w:r>
      <w:r>
        <w:rPr>
          <w:rFonts w:ascii="Consolas" w:hAnsi="Consolas" w:cs="Consolas"/>
          <w:color w:val="000000"/>
        </w:rPr>
        <w:t>"</w:t>
      </w:r>
      <w:r>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7B0A45">
        <w:rPr>
          <w:rFonts w:ascii="Consolas" w:hAnsi="Consolas" w:cs="Consolas"/>
          <w:color w:val="0000FF"/>
        </w:rPr>
        <w:t>&lt;</w:t>
      </w:r>
      <w:r w:rsidRPr="007B0A45">
        <w:rPr>
          <w:rFonts w:ascii="Consolas" w:hAnsi="Consolas" w:cs="Consolas"/>
          <w:color w:val="A31515"/>
        </w:rPr>
        <w:t>constructor</w:t>
      </w:r>
      <w:r w:rsidRPr="007B0A45">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&lt;</w:t>
      </w:r>
      <w:r w:rsidRPr="007B0A45">
        <w:rPr>
          <w:rFonts w:ascii="Consolas" w:hAnsi="Consolas" w:cs="Consolas"/>
          <w:color w:val="A31515"/>
        </w:rPr>
        <w:t>param</w:t>
      </w:r>
      <w:r w:rsidRPr="007B0A45">
        <w:rPr>
          <w:rFonts w:ascii="Consolas" w:hAnsi="Consolas" w:cs="Consolas"/>
          <w:color w:val="0000FF"/>
        </w:rPr>
        <w:t> </w:t>
      </w:r>
      <w:r w:rsidRPr="007B0A45">
        <w:rPr>
          <w:rFonts w:ascii="Consolas" w:hAnsi="Consolas" w:cs="Consolas"/>
          <w:color w:val="FF0000"/>
        </w:rPr>
        <w:t>name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extensionsDirectoryPath</w:t>
      </w:r>
      <w:r w:rsidRPr="007B0A45">
        <w:rPr>
          <w:rFonts w:ascii="Consolas" w:hAnsi="Consolas" w:cs="Consolas"/>
          <w:color w:val="000000"/>
        </w:rPr>
        <w:t>"</w:t>
      </w:r>
      <w:r w:rsidRPr="007B0A45">
        <w:rPr>
          <w:rFonts w:ascii="Consolas" w:hAnsi="Consolas" w:cs="Consolas"/>
          <w:color w:val="0000FF"/>
        </w:rPr>
        <w:t> </w:t>
      </w:r>
      <w:r w:rsidRPr="007B0A45">
        <w:rPr>
          <w:rFonts w:ascii="Consolas" w:hAnsi="Consolas" w:cs="Consolas"/>
          <w:color w:val="FF0000"/>
        </w:rPr>
        <w:t>value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w:t>
      </w:r>
      <w:r w:rsidRPr="007B0A45">
        <w:rPr>
          <w:rFonts w:ascii="Consolas" w:hAnsi="Consolas" w:cs="Consolas"/>
          <w:color w:val="000000"/>
        </w:rPr>
        <w:t>"</w:t>
      </w:r>
      <w:r w:rsidRPr="007B0A45">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w:t>
      </w:r>
      <w:r>
        <w:rPr>
          <w:rFonts w:ascii="Consolas" w:hAnsi="Consolas" w:cs="Consolas"/>
          <w:color w:val="0000FF"/>
        </w:rPr>
        <w:t>&lt;/</w:t>
      </w:r>
      <w:r>
        <w:rPr>
          <w:rFonts w:ascii="Consolas" w:hAnsi="Consolas" w:cs="Consolas"/>
          <w:color w:val="A31515"/>
        </w:rPr>
        <w:t>constructor</w:t>
      </w:r>
      <w:r>
        <w:rPr>
          <w:rFonts w:ascii="Consolas" w:hAnsi="Consolas" w:cs="Consolas"/>
          <w:color w:val="0000FF"/>
        </w:rPr>
        <w:t>&gt;</w:t>
      </w:r>
    </w:p>
    <w:p w:rsidR="005F33C1"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FF37AD" w:rsidP="00B90490">
      <w:pPr>
        <w:pStyle w:val="Caption"/>
      </w:pPr>
      <w:r>
        <w:t xml:space="preserve">Figure </w:t>
      </w:r>
      <w:fldSimple w:instr=" SEQ Figure \* ARABIC ">
        <w:r w:rsidR="00BA5995">
          <w:rPr>
            <w:noProof/>
          </w:rPr>
          <w:t>7</w:t>
        </w:r>
      </w:fldSimple>
      <w:r>
        <w:t xml:space="preserve"> - 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7B0A45"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21ABA">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2B63BC" w:rsidRDefault="00384FF9" w:rsidP="00384FF9">
      <w:pPr>
        <w:pStyle w:val="Caption"/>
        <w:rPr>
          <w:lang w:val="en-US"/>
        </w:rPr>
      </w:pPr>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8</w:t>
      </w:r>
      <w:r>
        <w:fldChar w:fldCharType="end"/>
      </w:r>
      <w:r w:rsidRPr="002B63BC">
        <w:rPr>
          <w:lang w:val="en-US"/>
        </w:rPr>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384FF9" w:rsidP="00384FF9">
      <w:pPr>
        <w:pStyle w:val="Caption"/>
        <w:rPr>
          <w:lang w:val="en-US"/>
        </w:rPr>
      </w:pPr>
      <w:bookmarkStart w:id="24" w:name="_Ref326823171"/>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9</w:t>
      </w:r>
      <w:r>
        <w:fldChar w:fldCharType="end"/>
      </w:r>
      <w:r w:rsidRPr="002B63BC">
        <w:rPr>
          <w:lang w:val="en-US"/>
        </w:rPr>
        <w:t xml:space="preserve"> - app.config, Sektion Unity, Singleton</w:t>
      </w:r>
    </w:p>
    <w:p w:rsidR="002963BB" w:rsidRDefault="002963BB" w:rsidP="004E27DF">
      <w:pPr>
        <w:pStyle w:val="Heading6"/>
      </w:pPr>
      <w:r>
        <w:t>KinectReplayFile</w:t>
      </w:r>
      <w:bookmarkEnd w:id="24"/>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384FF9" w:rsidRDefault="00384FF9" w:rsidP="00384FF9">
      <w:pPr>
        <w:pStyle w:val="Caption"/>
        <w:rPr>
          <w:lang w:val="en-US"/>
        </w:rPr>
      </w:pPr>
      <w:r w:rsidRPr="00384FF9">
        <w:rPr>
          <w:lang w:val="en-US"/>
        </w:rPr>
        <w:t xml:space="preserve">Figure </w:t>
      </w:r>
      <w:r>
        <w:fldChar w:fldCharType="begin"/>
      </w:r>
      <w:r w:rsidRPr="00384FF9">
        <w:rPr>
          <w:lang w:val="en-US"/>
        </w:rPr>
        <w:instrText xml:space="preserve"> SEQ Figure \* ARABIC </w:instrText>
      </w:r>
      <w:r>
        <w:fldChar w:fldCharType="separate"/>
      </w:r>
      <w:r w:rsidR="00BA5995">
        <w:rPr>
          <w:noProof/>
          <w:lang w:val="en-US"/>
        </w:rPr>
        <w:t>10</w:t>
      </w:r>
      <w:r>
        <w:fldChar w:fldCharType="end"/>
      </w:r>
      <w:r w:rsidRPr="00384FF9">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24899" w:rsidRPr="00724899" w:rsidRDefault="00BA5995" w:rsidP="00BA5995">
      <w:pPr>
        <w:pStyle w:val="Caption"/>
      </w:pPr>
      <w:r>
        <w:t xml:space="preserve">Figure </w:t>
      </w:r>
      <w:fldSimple w:instr=" SEQ Figure \* ARABIC ">
        <w:r>
          <w:rPr>
            <w:noProof/>
          </w:rPr>
          <w:t>11</w:t>
        </w:r>
      </w:fldSimple>
      <w:r>
        <w:t xml:space="preserve"> - app.config, Runtime</w:t>
      </w:r>
    </w:p>
    <w:p w:rsidR="00704D6E" w:rsidRPr="00704D6E" w:rsidRDefault="00704D6E" w:rsidP="00704D6E"/>
    <w:sectPr w:rsidR="00704D6E" w:rsidRPr="00704D6E" w:rsidSect="001E53C4">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9A4" w:rsidRDefault="00EA29A4" w:rsidP="008F2373">
      <w:pPr>
        <w:spacing w:after="0"/>
      </w:pPr>
      <w:r>
        <w:separator/>
      </w:r>
    </w:p>
  </w:endnote>
  <w:endnote w:type="continuationSeparator" w:id="0">
    <w:p w:rsidR="00EA29A4" w:rsidRDefault="00EA29A4"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6C" w:rsidRDefault="00AD2A6C">
    <w:pPr>
      <w:pStyle w:val="Footer"/>
    </w:pPr>
    <w:r>
      <w:t>HSR Videowall – Realisierung &amp; Test</w:t>
    </w:r>
    <w:r w:rsidRPr="005E2896">
      <w:tab/>
    </w:r>
    <w:r>
      <w:fldChar w:fldCharType="begin"/>
    </w:r>
    <w:r>
      <w:instrText xml:space="preserve"> DATE  \@ "d. MMMM yyyy"  \* MERGEFORMAT </w:instrText>
    </w:r>
    <w:r>
      <w:fldChar w:fldCharType="separate"/>
    </w:r>
    <w:r w:rsidR="007B0A45">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7B0A45" w:rsidRPr="007B0A45">
      <w:rPr>
        <w:b/>
        <w:noProof/>
        <w:lang w:val="de-DE"/>
      </w:rPr>
      <w:t>28</w:t>
    </w:r>
    <w:r>
      <w:rPr>
        <w:b/>
      </w:rPr>
      <w:fldChar w:fldCharType="end"/>
    </w:r>
    <w:r>
      <w:rPr>
        <w:lang w:val="de-DE"/>
      </w:rPr>
      <w:t xml:space="preserve"> von </w:t>
    </w:r>
    <w:r w:rsidR="00EA29A4">
      <w:fldChar w:fldCharType="begin"/>
    </w:r>
    <w:r w:rsidR="00EA29A4">
      <w:instrText>NUMPAGES  \* Arabic  \* MERGEFORMAT</w:instrText>
    </w:r>
    <w:r w:rsidR="00EA29A4">
      <w:fldChar w:fldCharType="separate"/>
    </w:r>
    <w:r w:rsidR="007B0A45" w:rsidRPr="007B0A45">
      <w:rPr>
        <w:b/>
        <w:noProof/>
        <w:lang w:val="de-DE"/>
      </w:rPr>
      <w:t>28</w:t>
    </w:r>
    <w:r w:rsidR="00EA29A4">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9A4" w:rsidRDefault="00EA29A4" w:rsidP="008F2373">
      <w:pPr>
        <w:spacing w:after="0"/>
      </w:pPr>
      <w:r>
        <w:separator/>
      </w:r>
    </w:p>
  </w:footnote>
  <w:footnote w:type="continuationSeparator" w:id="0">
    <w:p w:rsidR="00EA29A4" w:rsidRDefault="00EA29A4" w:rsidP="008F2373">
      <w:pPr>
        <w:spacing w:after="0"/>
      </w:pPr>
      <w:r>
        <w:continuationSeparator/>
      </w:r>
    </w:p>
  </w:footnote>
  <w:footnote w:id="1">
    <w:p w:rsidR="00AD2A6C" w:rsidRDefault="00AD2A6C">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6C" w:rsidRDefault="00AD2A6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1ABA"/>
    <w:rsid w:val="00026D40"/>
    <w:rsid w:val="00027E32"/>
    <w:rsid w:val="000314E0"/>
    <w:rsid w:val="0003203E"/>
    <w:rsid w:val="00032AC6"/>
    <w:rsid w:val="00033243"/>
    <w:rsid w:val="00043187"/>
    <w:rsid w:val="00052166"/>
    <w:rsid w:val="0005432E"/>
    <w:rsid w:val="000615CE"/>
    <w:rsid w:val="0006293E"/>
    <w:rsid w:val="00065405"/>
    <w:rsid w:val="00067347"/>
    <w:rsid w:val="000676B7"/>
    <w:rsid w:val="00067E8C"/>
    <w:rsid w:val="00087903"/>
    <w:rsid w:val="000917AE"/>
    <w:rsid w:val="0009231B"/>
    <w:rsid w:val="00092AD2"/>
    <w:rsid w:val="00093C38"/>
    <w:rsid w:val="00097848"/>
    <w:rsid w:val="00097AB6"/>
    <w:rsid w:val="000A0C76"/>
    <w:rsid w:val="000A2C34"/>
    <w:rsid w:val="000B14BD"/>
    <w:rsid w:val="000B1504"/>
    <w:rsid w:val="000B5DEC"/>
    <w:rsid w:val="000B658F"/>
    <w:rsid w:val="000C452E"/>
    <w:rsid w:val="000C4F20"/>
    <w:rsid w:val="000D5D55"/>
    <w:rsid w:val="000D77E8"/>
    <w:rsid w:val="000E3D64"/>
    <w:rsid w:val="000E6A0A"/>
    <w:rsid w:val="000E71F7"/>
    <w:rsid w:val="000F0513"/>
    <w:rsid w:val="000F0E5E"/>
    <w:rsid w:val="0010157E"/>
    <w:rsid w:val="00101DA6"/>
    <w:rsid w:val="001140F1"/>
    <w:rsid w:val="0012326E"/>
    <w:rsid w:val="00123F6F"/>
    <w:rsid w:val="0012620F"/>
    <w:rsid w:val="00130532"/>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B59"/>
    <w:rsid w:val="001959DF"/>
    <w:rsid w:val="001969C5"/>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61897"/>
    <w:rsid w:val="0026560F"/>
    <w:rsid w:val="002749FE"/>
    <w:rsid w:val="00277006"/>
    <w:rsid w:val="00280D9E"/>
    <w:rsid w:val="002835C5"/>
    <w:rsid w:val="00283C40"/>
    <w:rsid w:val="002840DC"/>
    <w:rsid w:val="0029421A"/>
    <w:rsid w:val="002963BB"/>
    <w:rsid w:val="002A0981"/>
    <w:rsid w:val="002A74CD"/>
    <w:rsid w:val="002B5E7E"/>
    <w:rsid w:val="002B63BC"/>
    <w:rsid w:val="002B6D39"/>
    <w:rsid w:val="002C1CF5"/>
    <w:rsid w:val="002C4ABE"/>
    <w:rsid w:val="002D0BA7"/>
    <w:rsid w:val="002D5570"/>
    <w:rsid w:val="002E16A4"/>
    <w:rsid w:val="002E3753"/>
    <w:rsid w:val="002E40AE"/>
    <w:rsid w:val="002E65A6"/>
    <w:rsid w:val="002E6F8A"/>
    <w:rsid w:val="002F28DD"/>
    <w:rsid w:val="00303A20"/>
    <w:rsid w:val="003135BB"/>
    <w:rsid w:val="00317422"/>
    <w:rsid w:val="00321FCB"/>
    <w:rsid w:val="003270DE"/>
    <w:rsid w:val="00327A5B"/>
    <w:rsid w:val="00336294"/>
    <w:rsid w:val="003365F7"/>
    <w:rsid w:val="0033667B"/>
    <w:rsid w:val="0034411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904"/>
    <w:rsid w:val="003A5C55"/>
    <w:rsid w:val="003B436F"/>
    <w:rsid w:val="003C023E"/>
    <w:rsid w:val="003C32E0"/>
    <w:rsid w:val="003C3BB7"/>
    <w:rsid w:val="003D35D9"/>
    <w:rsid w:val="003D543E"/>
    <w:rsid w:val="003E37F5"/>
    <w:rsid w:val="003E40FB"/>
    <w:rsid w:val="003E49A0"/>
    <w:rsid w:val="003E62D8"/>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81AD8"/>
    <w:rsid w:val="00483C56"/>
    <w:rsid w:val="00483DBA"/>
    <w:rsid w:val="0049174E"/>
    <w:rsid w:val="00493F23"/>
    <w:rsid w:val="00496465"/>
    <w:rsid w:val="004A070C"/>
    <w:rsid w:val="004A2E10"/>
    <w:rsid w:val="004B23CC"/>
    <w:rsid w:val="004B308D"/>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141E0"/>
    <w:rsid w:val="005225BD"/>
    <w:rsid w:val="005264C1"/>
    <w:rsid w:val="00526DAF"/>
    <w:rsid w:val="00550681"/>
    <w:rsid w:val="00552FE1"/>
    <w:rsid w:val="005532E5"/>
    <w:rsid w:val="0055521E"/>
    <w:rsid w:val="00560405"/>
    <w:rsid w:val="00563BB2"/>
    <w:rsid w:val="00570E83"/>
    <w:rsid w:val="00572098"/>
    <w:rsid w:val="005736F7"/>
    <w:rsid w:val="00581B86"/>
    <w:rsid w:val="00591FB4"/>
    <w:rsid w:val="0059202A"/>
    <w:rsid w:val="00595C8F"/>
    <w:rsid w:val="005A7993"/>
    <w:rsid w:val="005B081C"/>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6645"/>
    <w:rsid w:val="006110A5"/>
    <w:rsid w:val="00613006"/>
    <w:rsid w:val="0061445E"/>
    <w:rsid w:val="006156A4"/>
    <w:rsid w:val="006211F6"/>
    <w:rsid w:val="00622D9F"/>
    <w:rsid w:val="00624108"/>
    <w:rsid w:val="00636787"/>
    <w:rsid w:val="00640958"/>
    <w:rsid w:val="00646502"/>
    <w:rsid w:val="0064795C"/>
    <w:rsid w:val="00651384"/>
    <w:rsid w:val="00652C63"/>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3777"/>
    <w:rsid w:val="006C45E1"/>
    <w:rsid w:val="006C5042"/>
    <w:rsid w:val="006C5E1B"/>
    <w:rsid w:val="006C60BD"/>
    <w:rsid w:val="006C6507"/>
    <w:rsid w:val="006C780A"/>
    <w:rsid w:val="006C7F77"/>
    <w:rsid w:val="006D2861"/>
    <w:rsid w:val="006D3DE1"/>
    <w:rsid w:val="006E1952"/>
    <w:rsid w:val="006E20C1"/>
    <w:rsid w:val="006E5268"/>
    <w:rsid w:val="006E5BAA"/>
    <w:rsid w:val="006F022A"/>
    <w:rsid w:val="006F0BE2"/>
    <w:rsid w:val="006F2255"/>
    <w:rsid w:val="00702149"/>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5029B"/>
    <w:rsid w:val="00752A69"/>
    <w:rsid w:val="007537D1"/>
    <w:rsid w:val="00760725"/>
    <w:rsid w:val="00770132"/>
    <w:rsid w:val="00780EE7"/>
    <w:rsid w:val="00783337"/>
    <w:rsid w:val="00783EB7"/>
    <w:rsid w:val="00784F47"/>
    <w:rsid w:val="00786691"/>
    <w:rsid w:val="00787446"/>
    <w:rsid w:val="0079059D"/>
    <w:rsid w:val="00794ECC"/>
    <w:rsid w:val="00797B43"/>
    <w:rsid w:val="007A158A"/>
    <w:rsid w:val="007A21A1"/>
    <w:rsid w:val="007A3325"/>
    <w:rsid w:val="007B0A45"/>
    <w:rsid w:val="007B442E"/>
    <w:rsid w:val="007B716D"/>
    <w:rsid w:val="007C3A94"/>
    <w:rsid w:val="007C5168"/>
    <w:rsid w:val="007D1338"/>
    <w:rsid w:val="007D3ADF"/>
    <w:rsid w:val="007D405F"/>
    <w:rsid w:val="007D779F"/>
    <w:rsid w:val="007E1408"/>
    <w:rsid w:val="007E42D6"/>
    <w:rsid w:val="007E46BF"/>
    <w:rsid w:val="007E5367"/>
    <w:rsid w:val="007F1245"/>
    <w:rsid w:val="007F1BAD"/>
    <w:rsid w:val="007F4369"/>
    <w:rsid w:val="007F5A54"/>
    <w:rsid w:val="007F5D0C"/>
    <w:rsid w:val="007F7117"/>
    <w:rsid w:val="00805524"/>
    <w:rsid w:val="00806B70"/>
    <w:rsid w:val="00815548"/>
    <w:rsid w:val="00835A55"/>
    <w:rsid w:val="00836E96"/>
    <w:rsid w:val="008405A1"/>
    <w:rsid w:val="00840C57"/>
    <w:rsid w:val="00844ADD"/>
    <w:rsid w:val="00852E8B"/>
    <w:rsid w:val="008611C4"/>
    <w:rsid w:val="00861851"/>
    <w:rsid w:val="008675C6"/>
    <w:rsid w:val="00870C31"/>
    <w:rsid w:val="008722E3"/>
    <w:rsid w:val="008743C8"/>
    <w:rsid w:val="008763DF"/>
    <w:rsid w:val="00877C91"/>
    <w:rsid w:val="00883CA6"/>
    <w:rsid w:val="00886040"/>
    <w:rsid w:val="008862EB"/>
    <w:rsid w:val="00887085"/>
    <w:rsid w:val="0089016D"/>
    <w:rsid w:val="008918D3"/>
    <w:rsid w:val="008A098D"/>
    <w:rsid w:val="008A12F3"/>
    <w:rsid w:val="008A1995"/>
    <w:rsid w:val="008A4E18"/>
    <w:rsid w:val="008A6D9D"/>
    <w:rsid w:val="008C2EB3"/>
    <w:rsid w:val="008C2FC2"/>
    <w:rsid w:val="008C54BF"/>
    <w:rsid w:val="008C5BDF"/>
    <w:rsid w:val="008D3821"/>
    <w:rsid w:val="008E0417"/>
    <w:rsid w:val="008E328B"/>
    <w:rsid w:val="008E5564"/>
    <w:rsid w:val="008F2373"/>
    <w:rsid w:val="008F33BE"/>
    <w:rsid w:val="008F7DFC"/>
    <w:rsid w:val="009030F0"/>
    <w:rsid w:val="009031F3"/>
    <w:rsid w:val="0090762D"/>
    <w:rsid w:val="0091174E"/>
    <w:rsid w:val="009130C3"/>
    <w:rsid w:val="009148D5"/>
    <w:rsid w:val="00921794"/>
    <w:rsid w:val="00921B16"/>
    <w:rsid w:val="00925569"/>
    <w:rsid w:val="009258BB"/>
    <w:rsid w:val="009303F0"/>
    <w:rsid w:val="0093278E"/>
    <w:rsid w:val="00936E9E"/>
    <w:rsid w:val="0094087F"/>
    <w:rsid w:val="00952B86"/>
    <w:rsid w:val="00954D75"/>
    <w:rsid w:val="00960B7F"/>
    <w:rsid w:val="009652BF"/>
    <w:rsid w:val="00973DBC"/>
    <w:rsid w:val="00976450"/>
    <w:rsid w:val="009800A5"/>
    <w:rsid w:val="00980DE5"/>
    <w:rsid w:val="00984CA0"/>
    <w:rsid w:val="009922A7"/>
    <w:rsid w:val="009937CE"/>
    <w:rsid w:val="009962A5"/>
    <w:rsid w:val="009968B8"/>
    <w:rsid w:val="00997299"/>
    <w:rsid w:val="009A48A3"/>
    <w:rsid w:val="009C170A"/>
    <w:rsid w:val="009E072F"/>
    <w:rsid w:val="009E11B3"/>
    <w:rsid w:val="009E6142"/>
    <w:rsid w:val="009E7135"/>
    <w:rsid w:val="009F4936"/>
    <w:rsid w:val="009F7325"/>
    <w:rsid w:val="00A00036"/>
    <w:rsid w:val="00A0128B"/>
    <w:rsid w:val="00A06B4F"/>
    <w:rsid w:val="00A10C08"/>
    <w:rsid w:val="00A11940"/>
    <w:rsid w:val="00A13D6B"/>
    <w:rsid w:val="00A142A2"/>
    <w:rsid w:val="00A14559"/>
    <w:rsid w:val="00A1795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611DF"/>
    <w:rsid w:val="00A62950"/>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39E6"/>
    <w:rsid w:val="00AB51D5"/>
    <w:rsid w:val="00AB5762"/>
    <w:rsid w:val="00AC40CC"/>
    <w:rsid w:val="00AD136A"/>
    <w:rsid w:val="00AD1F06"/>
    <w:rsid w:val="00AD2A6C"/>
    <w:rsid w:val="00AD2CF9"/>
    <w:rsid w:val="00AD61F7"/>
    <w:rsid w:val="00AD76E2"/>
    <w:rsid w:val="00AE119D"/>
    <w:rsid w:val="00AE166D"/>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18BE"/>
    <w:rsid w:val="00B1219D"/>
    <w:rsid w:val="00B1324E"/>
    <w:rsid w:val="00B21F1D"/>
    <w:rsid w:val="00B2504C"/>
    <w:rsid w:val="00B27883"/>
    <w:rsid w:val="00B35ABE"/>
    <w:rsid w:val="00B37C78"/>
    <w:rsid w:val="00B41454"/>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E281E"/>
    <w:rsid w:val="00BE45DA"/>
    <w:rsid w:val="00BE6DFC"/>
    <w:rsid w:val="00BF1750"/>
    <w:rsid w:val="00C001A7"/>
    <w:rsid w:val="00C10F0F"/>
    <w:rsid w:val="00C14F5B"/>
    <w:rsid w:val="00C20375"/>
    <w:rsid w:val="00C22202"/>
    <w:rsid w:val="00C253F2"/>
    <w:rsid w:val="00C31D51"/>
    <w:rsid w:val="00C32FE8"/>
    <w:rsid w:val="00C442CC"/>
    <w:rsid w:val="00C47BE9"/>
    <w:rsid w:val="00C5316E"/>
    <w:rsid w:val="00C5354D"/>
    <w:rsid w:val="00C570E2"/>
    <w:rsid w:val="00C5799C"/>
    <w:rsid w:val="00C6151C"/>
    <w:rsid w:val="00C62131"/>
    <w:rsid w:val="00C62F34"/>
    <w:rsid w:val="00C6445D"/>
    <w:rsid w:val="00C70041"/>
    <w:rsid w:val="00C7020D"/>
    <w:rsid w:val="00C74BF5"/>
    <w:rsid w:val="00C765DF"/>
    <w:rsid w:val="00C858B5"/>
    <w:rsid w:val="00C85D28"/>
    <w:rsid w:val="00C90DFA"/>
    <w:rsid w:val="00C9533A"/>
    <w:rsid w:val="00C9731E"/>
    <w:rsid w:val="00CA3941"/>
    <w:rsid w:val="00CA5875"/>
    <w:rsid w:val="00CA7354"/>
    <w:rsid w:val="00CB0412"/>
    <w:rsid w:val="00CB2106"/>
    <w:rsid w:val="00CB3779"/>
    <w:rsid w:val="00CB4468"/>
    <w:rsid w:val="00CC3F45"/>
    <w:rsid w:val="00CD42C7"/>
    <w:rsid w:val="00CD4E51"/>
    <w:rsid w:val="00CD5C80"/>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1B76"/>
    <w:rsid w:val="00D92813"/>
    <w:rsid w:val="00DB15E7"/>
    <w:rsid w:val="00DB715E"/>
    <w:rsid w:val="00DC18EE"/>
    <w:rsid w:val="00DC1935"/>
    <w:rsid w:val="00DD0B57"/>
    <w:rsid w:val="00DD4C04"/>
    <w:rsid w:val="00DD67EF"/>
    <w:rsid w:val="00DE517F"/>
    <w:rsid w:val="00DF1869"/>
    <w:rsid w:val="00DF2470"/>
    <w:rsid w:val="00DF505E"/>
    <w:rsid w:val="00DF5593"/>
    <w:rsid w:val="00E02474"/>
    <w:rsid w:val="00E13BEF"/>
    <w:rsid w:val="00E14069"/>
    <w:rsid w:val="00E22264"/>
    <w:rsid w:val="00E25827"/>
    <w:rsid w:val="00E25D29"/>
    <w:rsid w:val="00E26862"/>
    <w:rsid w:val="00E268B5"/>
    <w:rsid w:val="00E31FFC"/>
    <w:rsid w:val="00E330DE"/>
    <w:rsid w:val="00E417BE"/>
    <w:rsid w:val="00E45D12"/>
    <w:rsid w:val="00E54AE6"/>
    <w:rsid w:val="00E56DB5"/>
    <w:rsid w:val="00E60573"/>
    <w:rsid w:val="00E611B8"/>
    <w:rsid w:val="00E711E0"/>
    <w:rsid w:val="00E71841"/>
    <w:rsid w:val="00E718A7"/>
    <w:rsid w:val="00E7197E"/>
    <w:rsid w:val="00E7725F"/>
    <w:rsid w:val="00E860CF"/>
    <w:rsid w:val="00E87169"/>
    <w:rsid w:val="00E87C1C"/>
    <w:rsid w:val="00E93062"/>
    <w:rsid w:val="00EA10FA"/>
    <w:rsid w:val="00EA26CA"/>
    <w:rsid w:val="00EA29A4"/>
    <w:rsid w:val="00EA2F23"/>
    <w:rsid w:val="00EA6786"/>
    <w:rsid w:val="00EA6A97"/>
    <w:rsid w:val="00EB47DE"/>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59D6"/>
    <w:rsid w:val="00F57458"/>
    <w:rsid w:val="00F575A1"/>
    <w:rsid w:val="00F615AF"/>
    <w:rsid w:val="00F73CA7"/>
    <w:rsid w:val="00F77114"/>
    <w:rsid w:val="00F9181E"/>
    <w:rsid w:val="00FB27A6"/>
    <w:rsid w:val="00FB28AC"/>
    <w:rsid w:val="00FB41BC"/>
    <w:rsid w:val="00FB472D"/>
    <w:rsid w:val="00FB6EA5"/>
    <w:rsid w:val="00FB7E05"/>
    <w:rsid w:val="00FC1C6C"/>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90CD1-1261-4CEA-BFE9-D354220E1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28</Pages>
  <Words>7209</Words>
  <Characters>45423</Characters>
  <Application>Microsoft Office Word</Application>
  <DocSecurity>0</DocSecurity>
  <Lines>378</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52527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471</cp:revision>
  <dcterms:created xsi:type="dcterms:W3CDTF">2012-04-22T15:27:00Z</dcterms:created>
  <dcterms:modified xsi:type="dcterms:W3CDTF">2012-06-11T09:15:00Z</dcterms:modified>
</cp:coreProperties>
</file>